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AC" w:rsidRPr="00C113DF" w:rsidRDefault="007E00AC" w:rsidP="00E6716B">
      <w:pPr>
        <w:jc w:val="both"/>
        <w:rPr>
          <w:rFonts w:ascii="Arial" w:hAnsi="Arial" w:cs="Arial"/>
          <w:b/>
          <w:sz w:val="24"/>
          <w:szCs w:val="24"/>
        </w:rPr>
      </w:pPr>
      <w:r w:rsidRPr="00C113DF">
        <w:rPr>
          <w:rFonts w:ascii="Arial" w:hAnsi="Arial" w:cs="Arial"/>
          <w:b/>
          <w:sz w:val="24"/>
          <w:szCs w:val="24"/>
        </w:rPr>
        <w:t xml:space="preserve">Terms of Reference for </w:t>
      </w:r>
      <w:bookmarkStart w:id="0" w:name="_Toc151805569"/>
      <w:r w:rsidRPr="00C113DF">
        <w:rPr>
          <w:rFonts w:ascii="Arial" w:hAnsi="Arial" w:cs="Arial"/>
          <w:b/>
          <w:sz w:val="24"/>
          <w:szCs w:val="24"/>
        </w:rPr>
        <w:t xml:space="preserve">Capacity </w:t>
      </w:r>
      <w:r w:rsidR="00A53845">
        <w:rPr>
          <w:rFonts w:ascii="Arial" w:hAnsi="Arial" w:cs="Arial"/>
          <w:b/>
          <w:sz w:val="24"/>
          <w:szCs w:val="24"/>
        </w:rPr>
        <w:t xml:space="preserve">Needs </w:t>
      </w:r>
      <w:bookmarkStart w:id="1" w:name="_GoBack"/>
      <w:bookmarkEnd w:id="1"/>
      <w:r w:rsidRPr="00C113DF">
        <w:rPr>
          <w:rFonts w:ascii="Arial" w:hAnsi="Arial" w:cs="Arial"/>
          <w:b/>
          <w:sz w:val="24"/>
          <w:szCs w:val="24"/>
        </w:rPr>
        <w:t>Assessment of Civil Society Organizations to engage in the improvement of the Forest Governance in Mozambique</w:t>
      </w:r>
    </w:p>
    <w:bookmarkEnd w:id="0"/>
    <w:p w:rsidR="00D97CFA" w:rsidRPr="00C113DF" w:rsidRDefault="00D97CFA" w:rsidP="00E6716B">
      <w:pPr>
        <w:jc w:val="both"/>
        <w:rPr>
          <w:rFonts w:ascii="Arial" w:hAnsi="Arial" w:cs="Arial"/>
          <w:sz w:val="24"/>
          <w:szCs w:val="24"/>
        </w:rPr>
      </w:pPr>
    </w:p>
    <w:p w:rsidR="00D97CFA" w:rsidRPr="00C113DF" w:rsidRDefault="00D97CFA"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r w:rsidRPr="00C113DF">
        <w:rPr>
          <w:rFonts w:ascii="Arial" w:eastAsia="Times New Roman" w:hAnsi="Arial" w:cs="Arial"/>
          <w:b/>
          <w:bCs/>
          <w:sz w:val="24"/>
          <w:szCs w:val="24"/>
          <w:lang w:val="en-US" w:eastAsia="en-GB"/>
        </w:rPr>
        <w:t>Background</w:t>
      </w:r>
    </w:p>
    <w:p w:rsidR="00B528BB" w:rsidRPr="00C113DF" w:rsidRDefault="0084079B"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r w:rsidRPr="00C113DF">
        <w:rPr>
          <w:rFonts w:ascii="Arial" w:eastAsia="Times New Roman" w:hAnsi="Arial" w:cs="Arial"/>
          <w:sz w:val="24"/>
          <w:szCs w:val="24"/>
          <w:lang w:val="en-US" w:eastAsia="en-GB"/>
        </w:rPr>
        <w:t xml:space="preserve">Civil society organizations are the key way through which the citizens or communities </w:t>
      </w:r>
      <w:r w:rsidR="00E6716B" w:rsidRPr="00C113DF">
        <w:rPr>
          <w:rFonts w:ascii="Arial" w:eastAsia="Times New Roman" w:hAnsi="Arial" w:cs="Arial"/>
          <w:sz w:val="24"/>
          <w:szCs w:val="24"/>
          <w:lang w:val="en-US" w:eastAsia="en-GB"/>
        </w:rPr>
        <w:t xml:space="preserve">and the public </w:t>
      </w:r>
      <w:r w:rsidRPr="00C113DF">
        <w:rPr>
          <w:rFonts w:ascii="Arial" w:eastAsia="Times New Roman" w:hAnsi="Arial" w:cs="Arial"/>
          <w:sz w:val="24"/>
          <w:szCs w:val="24"/>
          <w:lang w:val="en-US" w:eastAsia="en-GB"/>
        </w:rPr>
        <w:t>can hold their</w:t>
      </w:r>
      <w:r w:rsidR="00D97CFA" w:rsidRPr="00C113DF">
        <w:rPr>
          <w:rFonts w:ascii="Arial" w:eastAsia="Times New Roman" w:hAnsi="Arial" w:cs="Arial"/>
          <w:sz w:val="24"/>
          <w:szCs w:val="24"/>
          <w:lang w:val="en-US" w:eastAsia="en-GB"/>
        </w:rPr>
        <w:t xml:space="preserve"> go</w:t>
      </w:r>
      <w:r w:rsidRPr="00C113DF">
        <w:rPr>
          <w:rFonts w:ascii="Arial" w:eastAsia="Times New Roman" w:hAnsi="Arial" w:cs="Arial"/>
          <w:sz w:val="24"/>
          <w:szCs w:val="24"/>
          <w:lang w:val="en-US" w:eastAsia="en-GB"/>
        </w:rPr>
        <w:t>vernments accountable. In order to achieve good</w:t>
      </w:r>
      <w:r w:rsidR="00D97CFA" w:rsidRPr="00C113DF">
        <w:rPr>
          <w:rFonts w:ascii="Arial" w:eastAsia="Times New Roman" w:hAnsi="Arial" w:cs="Arial"/>
          <w:sz w:val="24"/>
          <w:szCs w:val="24"/>
          <w:lang w:val="en-US" w:eastAsia="en-GB"/>
        </w:rPr>
        <w:t xml:space="preserve"> governance and enhance </w:t>
      </w:r>
      <w:r w:rsidRPr="00C113DF">
        <w:rPr>
          <w:rFonts w:ascii="Arial" w:eastAsia="Times New Roman" w:hAnsi="Arial" w:cs="Arial"/>
          <w:sz w:val="24"/>
          <w:szCs w:val="24"/>
          <w:lang w:val="en-US" w:eastAsia="en-GB"/>
        </w:rPr>
        <w:t>transparency, accountability</w:t>
      </w:r>
      <w:r w:rsidR="00D97CFA" w:rsidRPr="00C113DF">
        <w:rPr>
          <w:rFonts w:ascii="Arial" w:eastAsia="Times New Roman" w:hAnsi="Arial" w:cs="Arial"/>
          <w:sz w:val="24"/>
          <w:szCs w:val="24"/>
          <w:lang w:val="en-US" w:eastAsia="en-GB"/>
        </w:rPr>
        <w:t>, participat</w:t>
      </w:r>
      <w:r w:rsidRPr="00C113DF">
        <w:rPr>
          <w:rFonts w:ascii="Arial" w:eastAsia="Times New Roman" w:hAnsi="Arial" w:cs="Arial"/>
          <w:sz w:val="24"/>
          <w:szCs w:val="24"/>
          <w:lang w:val="en-US" w:eastAsia="en-GB"/>
        </w:rPr>
        <w:t>ion of civil society</w:t>
      </w:r>
      <w:r w:rsidR="00E6716B" w:rsidRPr="00C113DF">
        <w:rPr>
          <w:rFonts w:ascii="Arial" w:eastAsia="Times New Roman" w:hAnsi="Arial" w:cs="Arial"/>
          <w:sz w:val="24"/>
          <w:szCs w:val="24"/>
          <w:lang w:val="en-US" w:eastAsia="en-GB"/>
        </w:rPr>
        <w:t xml:space="preserve">, strong </w:t>
      </w:r>
      <w:r w:rsidRPr="00C113DF">
        <w:rPr>
          <w:rFonts w:ascii="Arial" w:eastAsia="Times New Roman" w:hAnsi="Arial" w:cs="Arial"/>
          <w:sz w:val="24"/>
          <w:szCs w:val="24"/>
          <w:lang w:val="en-US" w:eastAsia="en-GB"/>
        </w:rPr>
        <w:t xml:space="preserve">mechanisms, laws and institutions needed to be established and strengthened at </w:t>
      </w:r>
      <w:r w:rsidR="00D97CFA" w:rsidRPr="00C113DF">
        <w:rPr>
          <w:rFonts w:ascii="Arial" w:eastAsia="Times New Roman" w:hAnsi="Arial" w:cs="Arial"/>
          <w:sz w:val="24"/>
          <w:szCs w:val="24"/>
          <w:lang w:val="en-US" w:eastAsia="en-GB"/>
        </w:rPr>
        <w:t xml:space="preserve">all levels </w:t>
      </w:r>
      <w:r w:rsidRPr="00C113DF">
        <w:rPr>
          <w:rFonts w:ascii="Arial" w:eastAsia="Times New Roman" w:hAnsi="Arial" w:cs="Arial"/>
          <w:sz w:val="24"/>
          <w:szCs w:val="24"/>
          <w:lang w:val="en-US" w:eastAsia="en-GB"/>
        </w:rPr>
        <w:t>(UNDP, 2014).</w:t>
      </w:r>
      <w:r w:rsidR="00F16417" w:rsidRPr="00C113DF">
        <w:rPr>
          <w:rFonts w:ascii="Arial" w:eastAsia="Times New Roman" w:hAnsi="Arial" w:cs="Arial"/>
          <w:sz w:val="24"/>
          <w:szCs w:val="24"/>
          <w:lang w:val="en-US" w:eastAsia="en-GB"/>
        </w:rPr>
        <w:t xml:space="preserve"> CSOs have a comparative advantage of non-bureaucratized and responsive structures and a willingness to address sensitive issues.</w:t>
      </w:r>
      <w:r w:rsidRPr="00C113DF">
        <w:rPr>
          <w:rFonts w:ascii="Arial" w:eastAsia="Times New Roman" w:hAnsi="Arial" w:cs="Arial"/>
          <w:sz w:val="24"/>
          <w:szCs w:val="24"/>
          <w:lang w:val="en-US" w:eastAsia="en-GB"/>
        </w:rPr>
        <w:t xml:space="preserve"> However, </w:t>
      </w:r>
      <w:r w:rsidR="00F32317" w:rsidRPr="00C113DF">
        <w:rPr>
          <w:rFonts w:ascii="Arial" w:eastAsia="Times New Roman" w:hAnsi="Arial" w:cs="Arial"/>
          <w:sz w:val="24"/>
          <w:szCs w:val="24"/>
          <w:lang w:val="en-US" w:eastAsia="en-GB"/>
        </w:rPr>
        <w:t xml:space="preserve">overall </w:t>
      </w:r>
      <w:r w:rsidRPr="00C113DF">
        <w:rPr>
          <w:rFonts w:ascii="Arial" w:eastAsia="Times New Roman" w:hAnsi="Arial" w:cs="Arial"/>
          <w:sz w:val="24"/>
          <w:szCs w:val="24"/>
          <w:lang w:val="en-US" w:eastAsia="en-GB"/>
        </w:rPr>
        <w:t>the civil society capacities at the grassroots</w:t>
      </w:r>
      <w:r w:rsidR="00E6716B" w:rsidRPr="00C113DF">
        <w:rPr>
          <w:rFonts w:ascii="Arial" w:eastAsia="Times New Roman" w:hAnsi="Arial" w:cs="Arial"/>
          <w:sz w:val="24"/>
          <w:szCs w:val="24"/>
          <w:lang w:val="en-US" w:eastAsia="en-GB"/>
        </w:rPr>
        <w:t>, provincial and national levels</w:t>
      </w:r>
      <w:r w:rsidRPr="00C113DF">
        <w:rPr>
          <w:rFonts w:ascii="Arial" w:eastAsia="Times New Roman" w:hAnsi="Arial" w:cs="Arial"/>
          <w:sz w:val="24"/>
          <w:szCs w:val="24"/>
          <w:lang w:val="en-US" w:eastAsia="en-GB"/>
        </w:rPr>
        <w:t xml:space="preserve"> remain a slow and inactive driver for social accountability</w:t>
      </w:r>
      <w:r w:rsidR="00D97CFA" w:rsidRPr="00C113DF">
        <w:rPr>
          <w:rFonts w:ascii="Arial" w:eastAsia="Times New Roman" w:hAnsi="Arial" w:cs="Arial"/>
          <w:sz w:val="24"/>
          <w:szCs w:val="24"/>
          <w:lang w:val="en-US" w:eastAsia="en-GB"/>
        </w:rPr>
        <w:t xml:space="preserve"> processes. </w:t>
      </w:r>
    </w:p>
    <w:p w:rsidR="00B528BB" w:rsidRPr="00C113DF" w:rsidRDefault="00B528BB"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p>
    <w:p w:rsidR="00D97CFA" w:rsidRPr="00C113DF" w:rsidRDefault="00F32317"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r w:rsidRPr="00C113DF">
        <w:rPr>
          <w:rFonts w:ascii="Arial" w:eastAsia="Times New Roman" w:hAnsi="Arial" w:cs="Arial"/>
          <w:sz w:val="24"/>
          <w:szCs w:val="24"/>
          <w:lang w:val="en-US" w:eastAsia="en-GB"/>
        </w:rPr>
        <w:t xml:space="preserve">In Mozambique, </w:t>
      </w:r>
      <w:r w:rsidR="00B528BB" w:rsidRPr="00C113DF">
        <w:rPr>
          <w:rFonts w:ascii="Arial" w:eastAsia="Times New Roman" w:hAnsi="Arial" w:cs="Arial"/>
          <w:sz w:val="24"/>
          <w:szCs w:val="24"/>
          <w:lang w:val="en-US" w:eastAsia="en-GB"/>
        </w:rPr>
        <w:t xml:space="preserve">illegal logging and timber trade has been increasing dramatically in the last 10 years. The harvesting of timber has reached 800,000 </w:t>
      </w:r>
      <w:r w:rsidR="00B528BB" w:rsidRPr="00C113DF">
        <w:rPr>
          <w:rFonts w:ascii="Arial" w:hAnsi="Arial" w:cs="Arial"/>
        </w:rPr>
        <w:t>m</w:t>
      </w:r>
      <w:r w:rsidR="00B528BB" w:rsidRPr="00C113DF">
        <w:rPr>
          <w:rFonts w:ascii="Arial" w:hAnsi="Arial" w:cs="Arial"/>
          <w:vertAlign w:val="superscript"/>
        </w:rPr>
        <w:t xml:space="preserve">3 </w:t>
      </w:r>
      <w:r w:rsidR="00B528BB" w:rsidRPr="00C113DF">
        <w:rPr>
          <w:rFonts w:ascii="Arial" w:hAnsi="Arial" w:cs="Arial"/>
        </w:rPr>
        <w:t>of logs far above the allowable cuts estimated at 640.000 m</w:t>
      </w:r>
      <w:r w:rsidR="00B528BB" w:rsidRPr="00C113DF">
        <w:rPr>
          <w:rFonts w:ascii="Arial" w:hAnsi="Arial" w:cs="Arial"/>
          <w:vertAlign w:val="superscript"/>
        </w:rPr>
        <w:t>3</w:t>
      </w:r>
      <w:r w:rsidR="00B528BB" w:rsidRPr="00C113DF">
        <w:rPr>
          <w:rFonts w:ascii="Arial" w:hAnsi="Arial" w:cs="Arial"/>
        </w:rPr>
        <w:t xml:space="preserve"> of logs (Egas, 2015). However, there is no Government political will to change the scenario and the levels of corruption involving Government elites and well as local leaders has been growing without any control. On the other hand, CSOs in Mozambique are unable to make pressure to the Government to change and demand the implementation of the approved legal framework either because there is very limited number of CSOs involved in the forest sector or due to limited technical and scientific knowledge to actively participate and influence forest Governance in Mozambique. </w:t>
      </w:r>
      <w:r w:rsidR="0084079B" w:rsidRPr="00C113DF">
        <w:rPr>
          <w:rFonts w:ascii="Arial" w:eastAsia="Times New Roman" w:hAnsi="Arial" w:cs="Arial"/>
          <w:sz w:val="24"/>
          <w:szCs w:val="24"/>
          <w:lang w:val="en-US" w:eastAsia="en-GB"/>
        </w:rPr>
        <w:t>Hence, t</w:t>
      </w:r>
      <w:r w:rsidR="00D97CFA" w:rsidRPr="00C113DF">
        <w:rPr>
          <w:rFonts w:ascii="Arial" w:eastAsia="Times New Roman" w:hAnsi="Arial" w:cs="Arial"/>
          <w:sz w:val="24"/>
          <w:szCs w:val="24"/>
          <w:lang w:val="en-US" w:eastAsia="en-GB"/>
        </w:rPr>
        <w:t>o achie</w:t>
      </w:r>
      <w:r w:rsidR="0084079B" w:rsidRPr="00C113DF">
        <w:rPr>
          <w:rFonts w:ascii="Arial" w:eastAsia="Times New Roman" w:hAnsi="Arial" w:cs="Arial"/>
          <w:sz w:val="24"/>
          <w:szCs w:val="24"/>
          <w:lang w:val="en-US" w:eastAsia="en-GB"/>
        </w:rPr>
        <w:t>ve gender equality and equal</w:t>
      </w:r>
      <w:r w:rsidR="00D97CFA" w:rsidRPr="00C113DF">
        <w:rPr>
          <w:rFonts w:ascii="Arial" w:eastAsia="Times New Roman" w:hAnsi="Arial" w:cs="Arial"/>
          <w:sz w:val="24"/>
          <w:szCs w:val="24"/>
          <w:lang w:val="en-US" w:eastAsia="en-GB"/>
        </w:rPr>
        <w:t xml:space="preserve"> participation </w:t>
      </w:r>
      <w:r w:rsidR="0084079B" w:rsidRPr="00C113DF">
        <w:rPr>
          <w:rFonts w:ascii="Arial" w:eastAsia="Times New Roman" w:hAnsi="Arial" w:cs="Arial"/>
          <w:sz w:val="24"/>
          <w:szCs w:val="24"/>
          <w:lang w:val="en-US" w:eastAsia="en-GB"/>
        </w:rPr>
        <w:t>of citizens with emphasis to the representation of</w:t>
      </w:r>
      <w:r w:rsidR="00D97CFA" w:rsidRPr="00C113DF">
        <w:rPr>
          <w:rFonts w:ascii="Arial" w:eastAsia="Times New Roman" w:hAnsi="Arial" w:cs="Arial"/>
          <w:sz w:val="24"/>
          <w:szCs w:val="24"/>
          <w:lang w:val="en-US" w:eastAsia="en-GB"/>
        </w:rPr>
        <w:t xml:space="preserve"> wome</w:t>
      </w:r>
      <w:r w:rsidR="0084079B" w:rsidRPr="00C113DF">
        <w:rPr>
          <w:rFonts w:ascii="Arial" w:eastAsia="Times New Roman" w:hAnsi="Arial" w:cs="Arial"/>
          <w:sz w:val="24"/>
          <w:szCs w:val="24"/>
          <w:lang w:val="en-US" w:eastAsia="en-GB"/>
        </w:rPr>
        <w:t>n in leadership and decision making, Civil Society</w:t>
      </w:r>
      <w:r w:rsidR="00D97CFA" w:rsidRPr="00C113DF">
        <w:rPr>
          <w:rFonts w:ascii="Arial" w:eastAsia="Times New Roman" w:hAnsi="Arial" w:cs="Arial"/>
          <w:sz w:val="24"/>
          <w:szCs w:val="24"/>
          <w:lang w:val="en-US" w:eastAsia="en-GB"/>
        </w:rPr>
        <w:t xml:space="preserve"> Organization</w:t>
      </w:r>
      <w:r w:rsidR="0084079B" w:rsidRPr="00C113DF">
        <w:rPr>
          <w:rFonts w:ascii="Arial" w:eastAsia="Times New Roman" w:hAnsi="Arial" w:cs="Arial"/>
          <w:sz w:val="24"/>
          <w:szCs w:val="24"/>
          <w:lang w:val="en-US" w:eastAsia="en-GB"/>
        </w:rPr>
        <w:t>s (CSOs) capacities need to be</w:t>
      </w:r>
      <w:r w:rsidR="00D97CFA" w:rsidRPr="00C113DF">
        <w:rPr>
          <w:rFonts w:ascii="Arial" w:eastAsia="Times New Roman" w:hAnsi="Arial" w:cs="Arial"/>
          <w:sz w:val="24"/>
          <w:szCs w:val="24"/>
          <w:lang w:val="en-US" w:eastAsia="en-GB"/>
        </w:rPr>
        <w:t xml:space="preserve"> strengthened.</w:t>
      </w:r>
    </w:p>
    <w:p w:rsidR="00982468" w:rsidRPr="00C113DF" w:rsidRDefault="00982468"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p>
    <w:p w:rsidR="00982468" w:rsidRPr="00C113DF" w:rsidRDefault="00982468" w:rsidP="00982468">
      <w:pPr>
        <w:shd w:val="clear" w:color="auto" w:fill="FFFFFF"/>
        <w:spacing w:before="100" w:beforeAutospacing="1" w:after="300" w:line="240" w:lineRule="auto"/>
        <w:jc w:val="both"/>
        <w:rPr>
          <w:rFonts w:ascii="Arial" w:hAnsi="Arial" w:cs="Arial"/>
          <w:sz w:val="24"/>
          <w:szCs w:val="24"/>
          <w:lang w:val="en-US"/>
        </w:rPr>
      </w:pPr>
      <w:r w:rsidRPr="00C113DF">
        <w:rPr>
          <w:rFonts w:ascii="Arial" w:eastAsia="Times New Roman" w:hAnsi="Arial" w:cs="Arial"/>
          <w:sz w:val="24"/>
          <w:szCs w:val="24"/>
          <w:lang w:val="en-US" w:eastAsia="en-GB"/>
        </w:rPr>
        <w:t xml:space="preserve">WWF has been awarded a funding by the </w:t>
      </w:r>
      <w:proofErr w:type="spellStart"/>
      <w:r w:rsidRPr="00C113DF">
        <w:rPr>
          <w:rFonts w:ascii="Arial" w:eastAsia="Times New Roman" w:hAnsi="Arial" w:cs="Arial"/>
          <w:sz w:val="24"/>
          <w:szCs w:val="24"/>
          <w:lang w:val="en-US" w:eastAsia="en-GB"/>
        </w:rPr>
        <w:t>Sida</w:t>
      </w:r>
      <w:proofErr w:type="spellEnd"/>
      <w:r w:rsidRPr="00C113DF">
        <w:rPr>
          <w:rFonts w:ascii="Arial" w:eastAsia="Times New Roman" w:hAnsi="Arial" w:cs="Arial"/>
          <w:sz w:val="24"/>
          <w:szCs w:val="24"/>
          <w:lang w:val="en-US" w:eastAsia="en-GB"/>
        </w:rPr>
        <w:t xml:space="preserve"> through the Embassy of Sweden to implement a project proposal on </w:t>
      </w:r>
      <w:r w:rsidRPr="00C113DF">
        <w:rPr>
          <w:rFonts w:ascii="Arial" w:hAnsi="Arial" w:cs="Arial"/>
          <w:sz w:val="24"/>
          <w:szCs w:val="24"/>
        </w:rPr>
        <w:t>"Forest Governance in Mozambique: the urgency of the moment"</w:t>
      </w:r>
      <w:r w:rsidR="005C6949" w:rsidRPr="00C113DF">
        <w:rPr>
          <w:rFonts w:ascii="Arial" w:hAnsi="Arial" w:cs="Arial"/>
          <w:sz w:val="24"/>
          <w:szCs w:val="24"/>
        </w:rPr>
        <w:t xml:space="preserve"> aiming to focus on illegal logging and timber trade</w:t>
      </w:r>
      <w:r w:rsidRPr="00C113DF">
        <w:rPr>
          <w:rFonts w:ascii="Arial" w:hAnsi="Arial" w:cs="Arial"/>
          <w:sz w:val="24"/>
          <w:szCs w:val="24"/>
          <w:lang w:val="en-US"/>
        </w:rPr>
        <w:t xml:space="preserve">. The project proposal consist of 4 pillars, namely (a) an assessment of the losses that the Country incur socially, economically and environmentally if we maintain the status quo of from illegal logging and illegal timber trade – that will serve as an argument for the civil society work – and a subsequent development of a proposed strategy to improve tax collection and reduce the income loss from illegal logging and timber trade, (b) the strengthening of civil society with capacity and mechanisms of performance and monitoring and (c) a public communication and awareness campaign that expose facts and information about seriousness of illegal logging in order to reduce the current typical public apathy, and d) the demonstration of the impact of adopting good practices of sustainable forest management in national and local economy by engaging with responsible private companies while at same time building critical mass of companies to make a stronger voice. </w:t>
      </w:r>
      <w:r w:rsidR="00F32317" w:rsidRPr="00C113DF">
        <w:rPr>
          <w:rFonts w:ascii="Arial" w:hAnsi="Arial" w:cs="Arial"/>
          <w:sz w:val="24"/>
          <w:szCs w:val="24"/>
          <w:lang w:val="en-US"/>
        </w:rPr>
        <w:t xml:space="preserve">The project proposal includes a </w:t>
      </w:r>
      <w:r w:rsidR="00F32317" w:rsidRPr="00C113DF">
        <w:rPr>
          <w:rFonts w:ascii="Arial" w:hAnsi="Arial" w:cs="Arial"/>
          <w:sz w:val="24"/>
          <w:szCs w:val="24"/>
          <w:lang w:val="en-US"/>
        </w:rPr>
        <w:lastRenderedPageBreak/>
        <w:t>forwarding of funds to CSOs in Mozambique to implement diffe</w:t>
      </w:r>
      <w:r w:rsidR="00DA24CD" w:rsidRPr="00C113DF">
        <w:rPr>
          <w:rFonts w:ascii="Arial" w:hAnsi="Arial" w:cs="Arial"/>
          <w:sz w:val="24"/>
          <w:szCs w:val="24"/>
          <w:lang w:val="en-US"/>
        </w:rPr>
        <w:t>rent components of the project.</w:t>
      </w:r>
    </w:p>
    <w:p w:rsidR="00DA24CD" w:rsidRPr="00C113DF" w:rsidRDefault="00DA24CD" w:rsidP="00DA24CD">
      <w:pPr>
        <w:shd w:val="clear" w:color="auto" w:fill="FFFFFF"/>
        <w:spacing w:before="100" w:beforeAutospacing="1" w:after="300" w:line="240" w:lineRule="auto"/>
        <w:jc w:val="both"/>
        <w:rPr>
          <w:rFonts w:ascii="Arial" w:eastAsia="Times New Roman" w:hAnsi="Arial" w:cs="Arial"/>
          <w:sz w:val="24"/>
          <w:szCs w:val="24"/>
          <w:lang w:val="en-US" w:eastAsia="en-GB"/>
        </w:rPr>
      </w:pPr>
      <w:r w:rsidRPr="00C113DF">
        <w:rPr>
          <w:rFonts w:ascii="Arial" w:eastAsia="Times New Roman" w:hAnsi="Arial" w:cs="Arial"/>
          <w:sz w:val="24"/>
          <w:szCs w:val="24"/>
          <w:lang w:val="en-US" w:eastAsia="en-GB"/>
        </w:rPr>
        <w:t xml:space="preserve">To ensure that the CSOs that are involved the project implementation have the appropriate organization e technical capacity assessment of Civil Society organizations will be carried out aiming at analyzing the capacities of CSOs in the different thematic areas of Forest Governance in order to ascertain their strengths and weaknesses. </w:t>
      </w:r>
      <w:r w:rsidR="00002B45" w:rsidRPr="00C113DF">
        <w:rPr>
          <w:rFonts w:ascii="Arial" w:eastAsia="Times New Roman" w:hAnsi="Arial" w:cs="Arial"/>
          <w:sz w:val="24"/>
          <w:szCs w:val="24"/>
          <w:lang w:val="en-US" w:eastAsia="en-GB"/>
        </w:rPr>
        <w:t xml:space="preserve">The assessment will focus on the CSOs that are member of the Forest Forum and have been working in the forest sector for the recent years. </w:t>
      </w:r>
      <w:r w:rsidR="002E598E" w:rsidRPr="00C113DF">
        <w:rPr>
          <w:rFonts w:ascii="Arial" w:eastAsia="Times New Roman" w:hAnsi="Arial" w:cs="Arial"/>
          <w:sz w:val="24"/>
          <w:szCs w:val="24"/>
          <w:lang w:val="en-US" w:eastAsia="en-GB"/>
        </w:rPr>
        <w:t xml:space="preserve">The project document has already been presented to the forest forum members and inputs have been provided included the expressed interest to support the capacity needs assessment. This Terms of Reference have been drafted by WWF MCO and have received contributions from the members of the CSO Forest Forum. </w:t>
      </w:r>
    </w:p>
    <w:p w:rsidR="00FD2E4F" w:rsidRPr="00C113DF" w:rsidRDefault="00FD2E4F" w:rsidP="00982468">
      <w:pPr>
        <w:shd w:val="clear" w:color="auto" w:fill="FFFFFF"/>
        <w:spacing w:before="100" w:beforeAutospacing="1" w:after="300" w:line="240" w:lineRule="auto"/>
        <w:jc w:val="both"/>
        <w:rPr>
          <w:rFonts w:ascii="Arial" w:hAnsi="Arial" w:cs="Arial"/>
          <w:sz w:val="24"/>
          <w:szCs w:val="24"/>
          <w:lang w:val="en-US"/>
        </w:rPr>
      </w:pPr>
    </w:p>
    <w:p w:rsidR="00DA24CD" w:rsidRPr="00C113DF" w:rsidRDefault="00FD2E4F" w:rsidP="00982468">
      <w:pPr>
        <w:shd w:val="clear" w:color="auto" w:fill="FFFFFF"/>
        <w:spacing w:before="100" w:beforeAutospacing="1" w:after="300" w:line="240" w:lineRule="auto"/>
        <w:jc w:val="both"/>
        <w:rPr>
          <w:rFonts w:ascii="Arial" w:hAnsi="Arial" w:cs="Arial"/>
          <w:b/>
          <w:sz w:val="24"/>
          <w:szCs w:val="24"/>
          <w:lang w:val="en-US"/>
        </w:rPr>
      </w:pPr>
      <w:r w:rsidRPr="00C113DF">
        <w:rPr>
          <w:rFonts w:ascii="Arial" w:hAnsi="Arial" w:cs="Arial"/>
          <w:b/>
          <w:sz w:val="24"/>
          <w:szCs w:val="24"/>
          <w:lang w:val="en-US"/>
        </w:rPr>
        <w:t xml:space="preserve">Overall organization of the assessment </w:t>
      </w:r>
    </w:p>
    <w:p w:rsidR="00FD2E4F" w:rsidRPr="00C113DF" w:rsidRDefault="00FD2E4F" w:rsidP="00B21F6D">
      <w:pPr>
        <w:autoSpaceDE w:val="0"/>
        <w:autoSpaceDN w:val="0"/>
        <w:adjustRightInd w:val="0"/>
        <w:spacing w:after="0" w:line="240" w:lineRule="auto"/>
        <w:jc w:val="both"/>
        <w:rPr>
          <w:rFonts w:ascii="Arial" w:eastAsia="Times New Roman" w:hAnsi="Arial" w:cs="Arial"/>
          <w:sz w:val="24"/>
          <w:szCs w:val="24"/>
          <w:lang w:val="en-US" w:eastAsia="en-GB"/>
        </w:rPr>
      </w:pPr>
      <w:r w:rsidRPr="00C113DF">
        <w:rPr>
          <w:rFonts w:ascii="Arial" w:eastAsia="Times New Roman" w:hAnsi="Arial" w:cs="Arial"/>
          <w:sz w:val="24"/>
          <w:szCs w:val="24"/>
          <w:lang w:val="en-US" w:eastAsia="en-GB"/>
        </w:rPr>
        <w:t>This capacity assessment is conducted by WWF Mozambique Country Office (WWF MCO) with participation of the CSOs that are members of the CSOs Forest Forum to</w:t>
      </w:r>
      <w:r w:rsidR="00B21F6D" w:rsidRPr="00C113DF">
        <w:rPr>
          <w:rFonts w:ascii="Arial" w:eastAsia="Times New Roman" w:hAnsi="Arial" w:cs="Arial"/>
          <w:sz w:val="24"/>
          <w:szCs w:val="24"/>
          <w:lang w:val="en-US" w:eastAsia="en-GB"/>
        </w:rPr>
        <w:t xml:space="preserve">: </w:t>
      </w:r>
      <w:proofErr w:type="spellStart"/>
      <w:r w:rsidR="00B21F6D" w:rsidRPr="00C113DF">
        <w:rPr>
          <w:rFonts w:ascii="Arial" w:eastAsia="Times New Roman" w:hAnsi="Arial" w:cs="Arial"/>
          <w:sz w:val="24"/>
          <w:szCs w:val="24"/>
          <w:lang w:val="en-US" w:eastAsia="en-GB"/>
        </w:rPr>
        <w:t>i</w:t>
      </w:r>
      <w:proofErr w:type="spellEnd"/>
      <w:r w:rsidR="00B21F6D" w:rsidRPr="00C113DF">
        <w:rPr>
          <w:rFonts w:ascii="Arial" w:eastAsia="Times New Roman" w:hAnsi="Arial" w:cs="Arial"/>
          <w:sz w:val="24"/>
          <w:szCs w:val="24"/>
          <w:lang w:val="en-US" w:eastAsia="en-GB"/>
        </w:rPr>
        <w:t>)</w:t>
      </w:r>
      <w:r w:rsidRPr="00C113DF">
        <w:rPr>
          <w:rFonts w:ascii="Arial" w:eastAsia="Times New Roman" w:hAnsi="Arial" w:cs="Arial"/>
          <w:sz w:val="24"/>
          <w:szCs w:val="24"/>
          <w:lang w:val="en-US" w:eastAsia="en-GB"/>
        </w:rPr>
        <w:t xml:space="preserve"> </w:t>
      </w:r>
      <w:r w:rsidR="00B21F6D" w:rsidRPr="00C113DF">
        <w:rPr>
          <w:rFonts w:ascii="Arial" w:eastAsia="Times New Roman" w:hAnsi="Arial" w:cs="Arial"/>
          <w:sz w:val="24"/>
          <w:szCs w:val="24"/>
          <w:lang w:val="en-US" w:eastAsia="en-GB"/>
        </w:rPr>
        <w:t>to enable WWF MCO to decide on feasibility, scope and size of the support that it is commensurate with the implementation capacity in the sector</w:t>
      </w:r>
      <w:r w:rsidR="001769E1" w:rsidRPr="00C113DF">
        <w:rPr>
          <w:rFonts w:ascii="Arial" w:eastAsia="Times New Roman" w:hAnsi="Arial" w:cs="Arial"/>
          <w:sz w:val="24"/>
          <w:szCs w:val="24"/>
          <w:lang w:val="en-US" w:eastAsia="en-GB"/>
        </w:rPr>
        <w:t>, ii</w:t>
      </w:r>
      <w:r w:rsidR="00B21F6D" w:rsidRPr="00C113DF">
        <w:rPr>
          <w:rFonts w:ascii="Arial" w:eastAsia="Times New Roman" w:hAnsi="Arial" w:cs="Arial"/>
          <w:sz w:val="24"/>
          <w:szCs w:val="24"/>
          <w:lang w:val="en-US" w:eastAsia="en-GB"/>
        </w:rPr>
        <w:t>) to establish more firm collaboration modalities between several actors in the sector, based on a joint understanding of capacity and capacity constraints, iii</w:t>
      </w:r>
      <w:proofErr w:type="gramStart"/>
      <w:r w:rsidR="00B21F6D" w:rsidRPr="00C113DF">
        <w:rPr>
          <w:rFonts w:ascii="Arial" w:eastAsia="Times New Roman" w:hAnsi="Arial" w:cs="Arial"/>
          <w:sz w:val="24"/>
          <w:szCs w:val="24"/>
          <w:lang w:val="en-US" w:eastAsia="en-GB"/>
        </w:rPr>
        <w:t xml:space="preserve">) </w:t>
      </w:r>
      <w:r w:rsidRPr="00C113DF">
        <w:rPr>
          <w:rFonts w:ascii="Arial" w:eastAsia="Times New Roman" w:hAnsi="Arial" w:cs="Arial"/>
          <w:sz w:val="24"/>
          <w:szCs w:val="24"/>
          <w:lang w:val="en-US" w:eastAsia="en-GB"/>
        </w:rPr>
        <w:t>.</w:t>
      </w:r>
      <w:proofErr w:type="gramEnd"/>
      <w:r w:rsidRPr="00C113DF">
        <w:rPr>
          <w:rFonts w:ascii="Arial" w:eastAsia="Times New Roman" w:hAnsi="Arial" w:cs="Arial"/>
          <w:sz w:val="24"/>
          <w:szCs w:val="24"/>
          <w:lang w:val="en-US" w:eastAsia="en-GB"/>
        </w:rPr>
        <w:t xml:space="preserve"> </w:t>
      </w:r>
      <w:r w:rsidR="00873440" w:rsidRPr="00C113DF">
        <w:rPr>
          <w:rFonts w:ascii="Arial" w:eastAsia="Times New Roman" w:hAnsi="Arial" w:cs="Arial"/>
          <w:sz w:val="24"/>
          <w:szCs w:val="24"/>
          <w:lang w:val="en-US" w:eastAsia="en-GB"/>
        </w:rPr>
        <w:t>An external consultant will assist WWF MCO in conducting an assessment and will to do the practical work of creating spaces for exchanges, collecting data, assemble viewpoints,</w:t>
      </w:r>
      <w:r w:rsidR="00B21F6D" w:rsidRPr="00C113DF">
        <w:rPr>
          <w:rFonts w:ascii="Arial" w:eastAsia="Times New Roman" w:hAnsi="Arial" w:cs="Arial"/>
          <w:sz w:val="24"/>
          <w:szCs w:val="24"/>
          <w:lang w:val="en-US" w:eastAsia="en-GB"/>
        </w:rPr>
        <w:t xml:space="preserve"> </w:t>
      </w:r>
      <w:r w:rsidR="00873440" w:rsidRPr="00C113DF">
        <w:rPr>
          <w:rFonts w:ascii="Arial" w:eastAsia="Times New Roman" w:hAnsi="Arial" w:cs="Arial"/>
          <w:sz w:val="24"/>
          <w:szCs w:val="24"/>
          <w:lang w:val="en-US" w:eastAsia="en-GB"/>
        </w:rPr>
        <w:t>suggest interpretations and prepare analysis.</w:t>
      </w:r>
    </w:p>
    <w:p w:rsidR="00FD2E4F" w:rsidRPr="00C113DF" w:rsidRDefault="00FD2E4F" w:rsidP="00B21F6D">
      <w:pPr>
        <w:shd w:val="clear" w:color="auto" w:fill="FFFFFF"/>
        <w:spacing w:before="100" w:beforeAutospacing="1" w:after="300" w:line="240" w:lineRule="auto"/>
        <w:jc w:val="both"/>
        <w:rPr>
          <w:rFonts w:ascii="Arial" w:eastAsia="Times New Roman" w:hAnsi="Arial" w:cs="Arial"/>
          <w:sz w:val="24"/>
          <w:szCs w:val="24"/>
          <w:lang w:val="en-US" w:eastAsia="en-GB"/>
        </w:rPr>
      </w:pPr>
    </w:p>
    <w:p w:rsidR="00FD2E4F" w:rsidRPr="00C113DF" w:rsidRDefault="00D97CFA" w:rsidP="00FD2E4F">
      <w:pPr>
        <w:shd w:val="clear" w:color="auto" w:fill="FFFFFF"/>
        <w:spacing w:before="100" w:beforeAutospacing="1" w:after="300" w:line="240" w:lineRule="auto"/>
        <w:jc w:val="both"/>
        <w:rPr>
          <w:rFonts w:ascii="Arial" w:eastAsia="Times New Roman" w:hAnsi="Arial" w:cs="Arial"/>
          <w:b/>
          <w:bCs/>
          <w:sz w:val="24"/>
          <w:szCs w:val="24"/>
          <w:lang w:val="en-US" w:eastAsia="en-GB"/>
        </w:rPr>
      </w:pPr>
      <w:r w:rsidRPr="00C113DF">
        <w:rPr>
          <w:rFonts w:ascii="Arial" w:eastAsia="Times New Roman" w:hAnsi="Arial" w:cs="Arial"/>
          <w:b/>
          <w:bCs/>
          <w:sz w:val="24"/>
          <w:szCs w:val="24"/>
          <w:lang w:val="en-US" w:eastAsia="en-GB"/>
        </w:rPr>
        <w:t>P</w:t>
      </w:r>
      <w:r w:rsidR="00FD2E4F" w:rsidRPr="00C113DF">
        <w:rPr>
          <w:rFonts w:ascii="Arial" w:eastAsia="Times New Roman" w:hAnsi="Arial" w:cs="Arial"/>
          <w:b/>
          <w:bCs/>
          <w:sz w:val="24"/>
          <w:szCs w:val="24"/>
          <w:lang w:val="en-US" w:eastAsia="en-GB"/>
        </w:rPr>
        <w:t xml:space="preserve">roject Objectives </w:t>
      </w:r>
    </w:p>
    <w:p w:rsidR="00D935A4" w:rsidRPr="00C113DF" w:rsidRDefault="00D935A4" w:rsidP="00FD2E4F">
      <w:pPr>
        <w:shd w:val="clear" w:color="auto" w:fill="FFFFFF"/>
        <w:spacing w:before="100" w:beforeAutospacing="1" w:after="300" w:line="240" w:lineRule="auto"/>
        <w:jc w:val="both"/>
        <w:rPr>
          <w:rFonts w:ascii="Arial" w:eastAsia="Times New Roman" w:hAnsi="Arial" w:cs="Arial"/>
          <w:b/>
          <w:sz w:val="24"/>
          <w:szCs w:val="24"/>
          <w:lang w:val="en-US" w:eastAsia="en-GB"/>
        </w:rPr>
      </w:pPr>
      <w:r w:rsidRPr="00C113DF">
        <w:rPr>
          <w:rFonts w:ascii="Arial" w:eastAsia="Times New Roman" w:hAnsi="Arial" w:cs="Arial"/>
          <w:b/>
          <w:sz w:val="24"/>
          <w:szCs w:val="24"/>
          <w:lang w:val="en-US" w:eastAsia="en-GB"/>
        </w:rPr>
        <w:t>Overall objective</w:t>
      </w:r>
    </w:p>
    <w:p w:rsidR="00D935A4" w:rsidRPr="00C113DF" w:rsidRDefault="00D935A4" w:rsidP="00D935A4">
      <w:pPr>
        <w:shd w:val="clear" w:color="auto" w:fill="FFFFFF"/>
        <w:spacing w:before="100" w:beforeAutospacing="1" w:after="300" w:line="240" w:lineRule="auto"/>
        <w:jc w:val="both"/>
        <w:rPr>
          <w:rFonts w:ascii="Arial" w:eastAsia="Times New Roman" w:hAnsi="Arial" w:cs="Arial"/>
          <w:sz w:val="24"/>
          <w:szCs w:val="24"/>
          <w:lang w:val="en-US" w:eastAsia="en-GB"/>
        </w:rPr>
      </w:pPr>
      <w:r w:rsidRPr="00C113DF">
        <w:rPr>
          <w:rFonts w:ascii="Arial" w:eastAsia="Times New Roman" w:hAnsi="Arial" w:cs="Arial"/>
          <w:sz w:val="24"/>
          <w:szCs w:val="24"/>
          <w:lang w:val="en-US" w:eastAsia="en-GB"/>
        </w:rPr>
        <w:t>The overall objective of the assessment is to e</w:t>
      </w:r>
      <w:r w:rsidR="00D97CFA" w:rsidRPr="00C113DF">
        <w:rPr>
          <w:rFonts w:ascii="Arial" w:eastAsia="Times New Roman" w:hAnsi="Arial" w:cs="Arial"/>
          <w:sz w:val="24"/>
          <w:szCs w:val="24"/>
          <w:lang w:val="en-US" w:eastAsia="en-GB"/>
        </w:rPr>
        <w:t xml:space="preserve">nhance </w:t>
      </w:r>
      <w:r w:rsidRPr="00C113DF">
        <w:rPr>
          <w:rFonts w:ascii="Arial" w:eastAsia="Times New Roman" w:hAnsi="Arial" w:cs="Arial"/>
          <w:sz w:val="24"/>
          <w:szCs w:val="24"/>
          <w:lang w:val="en-US" w:eastAsia="en-GB"/>
        </w:rPr>
        <w:t xml:space="preserve">the </w:t>
      </w:r>
      <w:r w:rsidR="00D97CFA" w:rsidRPr="00C113DF">
        <w:rPr>
          <w:rFonts w:ascii="Arial" w:eastAsia="Times New Roman" w:hAnsi="Arial" w:cs="Arial"/>
          <w:sz w:val="24"/>
          <w:szCs w:val="24"/>
          <w:lang w:val="en-US" w:eastAsia="en-GB"/>
        </w:rPr>
        <w:t xml:space="preserve">capacity </w:t>
      </w:r>
      <w:r w:rsidRPr="00C113DF">
        <w:rPr>
          <w:rFonts w:ascii="Arial" w:eastAsia="Times New Roman" w:hAnsi="Arial" w:cs="Arial"/>
          <w:sz w:val="24"/>
          <w:szCs w:val="24"/>
          <w:lang w:val="en-US" w:eastAsia="en-GB"/>
        </w:rPr>
        <w:t xml:space="preserve">Civil Society Organizations in Mozambique </w:t>
      </w:r>
      <w:r w:rsidR="00D97CFA" w:rsidRPr="00C113DF">
        <w:rPr>
          <w:rFonts w:ascii="Arial" w:eastAsia="Times New Roman" w:hAnsi="Arial" w:cs="Arial"/>
          <w:sz w:val="24"/>
          <w:szCs w:val="24"/>
          <w:lang w:val="en-US" w:eastAsia="en-GB"/>
        </w:rPr>
        <w:t xml:space="preserve">to </w:t>
      </w:r>
      <w:r w:rsidRPr="00C113DF">
        <w:rPr>
          <w:rFonts w:ascii="Arial" w:eastAsia="Times New Roman" w:hAnsi="Arial" w:cs="Arial"/>
          <w:sz w:val="24"/>
          <w:szCs w:val="24"/>
          <w:lang w:val="en-US" w:eastAsia="en-GB"/>
        </w:rPr>
        <w:t xml:space="preserve">actively </w:t>
      </w:r>
      <w:r w:rsidR="00D97CFA" w:rsidRPr="00C113DF">
        <w:rPr>
          <w:rFonts w:ascii="Arial" w:eastAsia="Times New Roman" w:hAnsi="Arial" w:cs="Arial"/>
          <w:sz w:val="24"/>
          <w:szCs w:val="24"/>
          <w:lang w:val="en-US" w:eastAsia="en-GB"/>
        </w:rPr>
        <w:t xml:space="preserve">participate in </w:t>
      </w:r>
      <w:r w:rsidRPr="00C113DF">
        <w:rPr>
          <w:rFonts w:ascii="Arial" w:eastAsia="Times New Roman" w:hAnsi="Arial" w:cs="Arial"/>
          <w:sz w:val="24"/>
          <w:szCs w:val="24"/>
          <w:lang w:val="en-US" w:eastAsia="en-GB"/>
        </w:rPr>
        <w:t xml:space="preserve">the </w:t>
      </w:r>
      <w:r w:rsidR="00D97CFA" w:rsidRPr="00C113DF">
        <w:rPr>
          <w:rFonts w:ascii="Arial" w:eastAsia="Times New Roman" w:hAnsi="Arial" w:cs="Arial"/>
          <w:sz w:val="24"/>
          <w:szCs w:val="24"/>
          <w:lang w:val="en-US" w:eastAsia="en-GB"/>
        </w:rPr>
        <w:t xml:space="preserve">good </w:t>
      </w:r>
      <w:r w:rsidRPr="00C113DF">
        <w:rPr>
          <w:rFonts w:ascii="Arial" w:eastAsia="Times New Roman" w:hAnsi="Arial" w:cs="Arial"/>
          <w:sz w:val="24"/>
          <w:szCs w:val="24"/>
          <w:lang w:val="en-US" w:eastAsia="en-GB"/>
        </w:rPr>
        <w:t xml:space="preserve">forest </w:t>
      </w:r>
      <w:r w:rsidR="00D97CFA" w:rsidRPr="00C113DF">
        <w:rPr>
          <w:rFonts w:ascii="Arial" w:eastAsia="Times New Roman" w:hAnsi="Arial" w:cs="Arial"/>
          <w:sz w:val="24"/>
          <w:szCs w:val="24"/>
          <w:lang w:val="en-US" w:eastAsia="en-GB"/>
        </w:rPr>
        <w:t>governance</w:t>
      </w:r>
      <w:r w:rsidRPr="00C113DF">
        <w:rPr>
          <w:rFonts w:ascii="Arial" w:eastAsia="Times New Roman" w:hAnsi="Arial" w:cs="Arial"/>
          <w:sz w:val="24"/>
          <w:szCs w:val="24"/>
          <w:lang w:val="en-US" w:eastAsia="en-GB"/>
        </w:rPr>
        <w:t xml:space="preserve">. The aim is to facilitate Civil Society </w:t>
      </w:r>
      <w:proofErr w:type="spellStart"/>
      <w:r w:rsidRPr="00C113DF">
        <w:rPr>
          <w:rFonts w:ascii="Arial" w:eastAsia="Times New Roman" w:hAnsi="Arial" w:cs="Arial"/>
          <w:sz w:val="24"/>
          <w:szCs w:val="24"/>
          <w:lang w:val="en-US" w:eastAsia="en-GB"/>
        </w:rPr>
        <w:t>Organisations</w:t>
      </w:r>
      <w:proofErr w:type="spellEnd"/>
      <w:r w:rsidRPr="00C113DF">
        <w:rPr>
          <w:rFonts w:ascii="Arial" w:eastAsia="Times New Roman" w:hAnsi="Arial" w:cs="Arial"/>
          <w:sz w:val="24"/>
          <w:szCs w:val="24"/>
          <w:lang w:val="en-US" w:eastAsia="en-GB"/>
        </w:rPr>
        <w:t xml:space="preserve"> (CSO) capacity development to participate in planning, monitoring and advocacy for effective development of legal framework, decision making and implementation of laws.</w:t>
      </w:r>
    </w:p>
    <w:p w:rsidR="00D935A4" w:rsidRPr="00C113DF" w:rsidRDefault="00D935A4" w:rsidP="00D935A4">
      <w:pPr>
        <w:shd w:val="clear" w:color="auto" w:fill="FFFFFF"/>
        <w:spacing w:before="100" w:beforeAutospacing="1" w:after="300" w:line="240" w:lineRule="auto"/>
        <w:jc w:val="both"/>
        <w:rPr>
          <w:rFonts w:ascii="Arial" w:eastAsia="Times New Roman" w:hAnsi="Arial" w:cs="Arial"/>
          <w:sz w:val="24"/>
          <w:szCs w:val="24"/>
          <w:lang w:val="en-US" w:eastAsia="en-GB"/>
        </w:rPr>
      </w:pPr>
    </w:p>
    <w:p w:rsidR="00D935A4" w:rsidRPr="00C113DF" w:rsidRDefault="00D935A4" w:rsidP="00D935A4">
      <w:pPr>
        <w:shd w:val="clear" w:color="auto" w:fill="FFFFFF"/>
        <w:spacing w:before="100" w:beforeAutospacing="1" w:after="300" w:line="240" w:lineRule="auto"/>
        <w:jc w:val="both"/>
        <w:rPr>
          <w:rFonts w:ascii="Arial" w:eastAsia="Times New Roman" w:hAnsi="Arial" w:cs="Arial"/>
          <w:b/>
          <w:sz w:val="24"/>
          <w:szCs w:val="24"/>
          <w:lang w:val="en-US" w:eastAsia="en-GB"/>
        </w:rPr>
      </w:pPr>
      <w:r w:rsidRPr="00C113DF">
        <w:rPr>
          <w:rFonts w:ascii="Arial" w:eastAsia="Times New Roman" w:hAnsi="Arial" w:cs="Arial"/>
          <w:b/>
          <w:sz w:val="24"/>
          <w:szCs w:val="24"/>
          <w:lang w:val="en-US" w:eastAsia="en-GB"/>
        </w:rPr>
        <w:t>Specific Objectives</w:t>
      </w:r>
    </w:p>
    <w:p w:rsidR="00D97CFA" w:rsidRPr="00C113DF" w:rsidRDefault="00D935A4" w:rsidP="00D935A4">
      <w:pPr>
        <w:shd w:val="clear" w:color="auto" w:fill="FFFFFF"/>
        <w:spacing w:before="100" w:beforeAutospacing="1" w:after="300" w:line="240" w:lineRule="auto"/>
        <w:jc w:val="both"/>
        <w:rPr>
          <w:rFonts w:ascii="Arial" w:eastAsia="Times New Roman" w:hAnsi="Arial" w:cs="Arial"/>
          <w:sz w:val="24"/>
          <w:szCs w:val="24"/>
          <w:lang w:val="en-US" w:eastAsia="en-GB"/>
        </w:rPr>
      </w:pPr>
      <w:r w:rsidRPr="00C113DF">
        <w:rPr>
          <w:rFonts w:ascii="Arial" w:eastAsia="Times New Roman" w:hAnsi="Arial" w:cs="Arial"/>
          <w:sz w:val="24"/>
          <w:szCs w:val="24"/>
          <w:lang w:val="en-US" w:eastAsia="en-GB"/>
        </w:rPr>
        <w:t xml:space="preserve">The specific objectives of this assessment include the following: </w:t>
      </w:r>
    </w:p>
    <w:p w:rsidR="007E00AC" w:rsidRPr="00C113DF" w:rsidRDefault="007E00AC" w:rsidP="00D935A4">
      <w:pPr>
        <w:pStyle w:val="ListParagraph"/>
        <w:autoSpaceDE w:val="0"/>
        <w:autoSpaceDN w:val="0"/>
        <w:adjustRightInd w:val="0"/>
        <w:spacing w:after="0" w:line="240" w:lineRule="auto"/>
        <w:jc w:val="both"/>
        <w:rPr>
          <w:rFonts w:ascii="Arial" w:hAnsi="Arial" w:cs="Arial"/>
          <w:sz w:val="24"/>
          <w:szCs w:val="24"/>
        </w:rPr>
      </w:pPr>
    </w:p>
    <w:p w:rsidR="007E00AC" w:rsidRPr="00C113DF" w:rsidRDefault="00D935A4" w:rsidP="00E6716B">
      <w:pPr>
        <w:pStyle w:val="ListParagraph"/>
        <w:numPr>
          <w:ilvl w:val="0"/>
          <w:numId w:val="1"/>
        </w:numPr>
        <w:autoSpaceDE w:val="0"/>
        <w:autoSpaceDN w:val="0"/>
        <w:adjustRightInd w:val="0"/>
        <w:spacing w:after="0" w:line="240" w:lineRule="auto"/>
        <w:jc w:val="both"/>
        <w:rPr>
          <w:rFonts w:ascii="Arial" w:hAnsi="Arial" w:cs="Arial"/>
          <w:sz w:val="24"/>
          <w:szCs w:val="24"/>
        </w:rPr>
      </w:pPr>
      <w:r w:rsidRPr="00C113DF">
        <w:rPr>
          <w:rFonts w:ascii="Arial" w:hAnsi="Arial" w:cs="Arial"/>
          <w:sz w:val="24"/>
          <w:szCs w:val="24"/>
        </w:rPr>
        <w:t>A</w:t>
      </w:r>
      <w:r w:rsidR="007E00AC" w:rsidRPr="00C113DF">
        <w:rPr>
          <w:rFonts w:ascii="Arial" w:hAnsi="Arial" w:cs="Arial"/>
          <w:sz w:val="24"/>
          <w:szCs w:val="24"/>
        </w:rPr>
        <w:t>ssess the socio-economic, politico-cultural</w:t>
      </w:r>
      <w:r w:rsidRPr="00C113DF">
        <w:rPr>
          <w:rFonts w:ascii="Arial" w:hAnsi="Arial" w:cs="Arial"/>
          <w:sz w:val="24"/>
          <w:szCs w:val="24"/>
        </w:rPr>
        <w:t xml:space="preserve"> </w:t>
      </w:r>
      <w:r w:rsidR="007E00AC" w:rsidRPr="00C113DF">
        <w:rPr>
          <w:rFonts w:ascii="Arial" w:hAnsi="Arial" w:cs="Arial"/>
          <w:sz w:val="24"/>
          <w:szCs w:val="24"/>
        </w:rPr>
        <w:t>and legal environm</w:t>
      </w:r>
      <w:r w:rsidRPr="00C113DF">
        <w:rPr>
          <w:rFonts w:ascii="Arial" w:hAnsi="Arial" w:cs="Arial"/>
          <w:sz w:val="24"/>
          <w:szCs w:val="24"/>
        </w:rPr>
        <w:t>ent in which CSOs operate in Mozambique</w:t>
      </w:r>
    </w:p>
    <w:p w:rsidR="00DA24CD" w:rsidRPr="00C113DF" w:rsidRDefault="00DA24CD"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p>
    <w:p w:rsidR="00D97CFA" w:rsidRPr="00C113DF" w:rsidRDefault="00D935A4" w:rsidP="00D935A4">
      <w:pPr>
        <w:pStyle w:val="ListParagraph"/>
        <w:numPr>
          <w:ilvl w:val="0"/>
          <w:numId w:val="1"/>
        </w:numPr>
        <w:autoSpaceDE w:val="0"/>
        <w:autoSpaceDN w:val="0"/>
        <w:adjustRightInd w:val="0"/>
        <w:spacing w:after="0" w:line="240" w:lineRule="auto"/>
        <w:jc w:val="both"/>
        <w:rPr>
          <w:rFonts w:ascii="Arial" w:hAnsi="Arial" w:cs="Arial"/>
          <w:sz w:val="24"/>
          <w:szCs w:val="24"/>
        </w:rPr>
      </w:pPr>
      <w:r w:rsidRPr="00C113DF">
        <w:rPr>
          <w:rFonts w:ascii="Arial" w:hAnsi="Arial" w:cs="Arial"/>
          <w:sz w:val="24"/>
          <w:szCs w:val="24"/>
        </w:rPr>
        <w:t>Examine the strengths and weaknesses of the</w:t>
      </w:r>
      <w:r w:rsidR="00D97CFA" w:rsidRPr="00C113DF">
        <w:rPr>
          <w:rFonts w:ascii="Arial" w:hAnsi="Arial" w:cs="Arial"/>
          <w:sz w:val="24"/>
          <w:szCs w:val="24"/>
        </w:rPr>
        <w:t xml:space="preserve"> CSOs</w:t>
      </w:r>
      <w:r w:rsidRPr="00C113DF">
        <w:rPr>
          <w:rFonts w:ascii="Arial" w:hAnsi="Arial" w:cs="Arial"/>
          <w:sz w:val="24"/>
          <w:szCs w:val="24"/>
        </w:rPr>
        <w:t xml:space="preserve"> in regards to capacity and</w:t>
      </w:r>
      <w:r w:rsidR="00D97CFA" w:rsidRPr="00C113DF">
        <w:rPr>
          <w:rFonts w:ascii="Arial" w:hAnsi="Arial" w:cs="Arial"/>
          <w:sz w:val="24"/>
          <w:szCs w:val="24"/>
        </w:rPr>
        <w:t xml:space="preserve"> operation</w:t>
      </w:r>
      <w:r w:rsidR="005E1D63" w:rsidRPr="00C113DF">
        <w:rPr>
          <w:rFonts w:ascii="Arial" w:hAnsi="Arial" w:cs="Arial"/>
          <w:sz w:val="24"/>
          <w:szCs w:val="24"/>
        </w:rPr>
        <w:t>s</w:t>
      </w:r>
      <w:r w:rsidR="00D97CFA" w:rsidRPr="00C113DF">
        <w:rPr>
          <w:rFonts w:ascii="Arial" w:hAnsi="Arial" w:cs="Arial"/>
          <w:sz w:val="24"/>
          <w:szCs w:val="24"/>
        </w:rPr>
        <w:t>.</w:t>
      </w:r>
    </w:p>
    <w:p w:rsidR="00D97CFA" w:rsidRPr="00C113DF" w:rsidRDefault="00D97CFA" w:rsidP="00D935A4">
      <w:pPr>
        <w:pStyle w:val="ListParagraph"/>
        <w:numPr>
          <w:ilvl w:val="0"/>
          <w:numId w:val="1"/>
        </w:numPr>
        <w:autoSpaceDE w:val="0"/>
        <w:autoSpaceDN w:val="0"/>
        <w:adjustRightInd w:val="0"/>
        <w:spacing w:after="0" w:line="240" w:lineRule="auto"/>
        <w:jc w:val="both"/>
        <w:rPr>
          <w:rFonts w:ascii="Arial" w:hAnsi="Arial" w:cs="Arial"/>
          <w:sz w:val="24"/>
          <w:szCs w:val="24"/>
        </w:rPr>
      </w:pPr>
      <w:r w:rsidRPr="00C113DF">
        <w:rPr>
          <w:rFonts w:ascii="Arial" w:hAnsi="Arial" w:cs="Arial"/>
          <w:sz w:val="24"/>
          <w:szCs w:val="24"/>
        </w:rPr>
        <w:t>Identify</w:t>
      </w:r>
      <w:r w:rsidR="00D935A4" w:rsidRPr="00C113DF">
        <w:rPr>
          <w:rFonts w:ascii="Arial" w:hAnsi="Arial" w:cs="Arial"/>
          <w:sz w:val="24"/>
          <w:szCs w:val="24"/>
        </w:rPr>
        <w:t xml:space="preserve"> </w:t>
      </w:r>
      <w:r w:rsidRPr="00C113DF">
        <w:rPr>
          <w:rFonts w:ascii="Arial" w:hAnsi="Arial" w:cs="Arial"/>
          <w:sz w:val="24"/>
          <w:szCs w:val="24"/>
        </w:rPr>
        <w:t>the</w:t>
      </w:r>
      <w:r w:rsidR="005E1D63" w:rsidRPr="00C113DF">
        <w:rPr>
          <w:rFonts w:ascii="Arial" w:hAnsi="Arial" w:cs="Arial"/>
          <w:sz w:val="24"/>
          <w:szCs w:val="24"/>
        </w:rPr>
        <w:t xml:space="preserve"> capacity gaps that need to be strengthened in the skills development</w:t>
      </w:r>
      <w:r w:rsidRPr="00C113DF">
        <w:rPr>
          <w:rFonts w:ascii="Arial" w:hAnsi="Arial" w:cs="Arial"/>
          <w:sz w:val="24"/>
          <w:szCs w:val="24"/>
        </w:rPr>
        <w:t xml:space="preserve"> training.</w:t>
      </w:r>
    </w:p>
    <w:p w:rsidR="00D97CFA" w:rsidRPr="00C113DF" w:rsidRDefault="00D97CFA" w:rsidP="00D935A4">
      <w:pPr>
        <w:pStyle w:val="ListParagraph"/>
        <w:numPr>
          <w:ilvl w:val="0"/>
          <w:numId w:val="1"/>
        </w:numPr>
        <w:autoSpaceDE w:val="0"/>
        <w:autoSpaceDN w:val="0"/>
        <w:adjustRightInd w:val="0"/>
        <w:spacing w:after="0" w:line="240" w:lineRule="auto"/>
        <w:jc w:val="both"/>
        <w:rPr>
          <w:rFonts w:ascii="Arial" w:hAnsi="Arial" w:cs="Arial"/>
          <w:sz w:val="24"/>
          <w:szCs w:val="24"/>
        </w:rPr>
      </w:pPr>
      <w:r w:rsidRPr="00C113DF">
        <w:rPr>
          <w:rFonts w:ascii="Arial" w:hAnsi="Arial" w:cs="Arial"/>
          <w:sz w:val="24"/>
          <w:szCs w:val="24"/>
        </w:rPr>
        <w:t xml:space="preserve">Identify Information gaps in regards to participation and implementation </w:t>
      </w:r>
      <w:r w:rsidR="005E1D63" w:rsidRPr="00C113DF">
        <w:rPr>
          <w:rFonts w:ascii="Arial" w:hAnsi="Arial" w:cs="Arial"/>
          <w:sz w:val="24"/>
          <w:szCs w:val="24"/>
        </w:rPr>
        <w:t>of good forest governance</w:t>
      </w:r>
      <w:r w:rsidRPr="00C113DF">
        <w:rPr>
          <w:rFonts w:ascii="Arial" w:hAnsi="Arial" w:cs="Arial"/>
          <w:sz w:val="24"/>
          <w:szCs w:val="24"/>
        </w:rPr>
        <w:t>.</w:t>
      </w:r>
    </w:p>
    <w:p w:rsidR="00D935A4" w:rsidRPr="00C113DF" w:rsidRDefault="00D935A4" w:rsidP="00D935A4">
      <w:pPr>
        <w:pStyle w:val="ListParagraph"/>
        <w:numPr>
          <w:ilvl w:val="0"/>
          <w:numId w:val="1"/>
        </w:numPr>
        <w:autoSpaceDE w:val="0"/>
        <w:autoSpaceDN w:val="0"/>
        <w:adjustRightInd w:val="0"/>
        <w:spacing w:after="0" w:line="240" w:lineRule="auto"/>
        <w:jc w:val="both"/>
        <w:rPr>
          <w:rFonts w:ascii="Arial" w:hAnsi="Arial" w:cs="Arial"/>
          <w:sz w:val="24"/>
          <w:szCs w:val="24"/>
        </w:rPr>
      </w:pPr>
      <w:r w:rsidRPr="00C113DF">
        <w:rPr>
          <w:rFonts w:ascii="Arial" w:hAnsi="Arial" w:cs="Arial"/>
          <w:sz w:val="24"/>
          <w:szCs w:val="24"/>
        </w:rPr>
        <w:t>identify and develop realistic, feasible and time-bound capacity development strategies</w:t>
      </w:r>
      <w:r w:rsidR="005F55A4" w:rsidRPr="00C113DF">
        <w:rPr>
          <w:rFonts w:ascii="Arial" w:hAnsi="Arial" w:cs="Arial"/>
          <w:sz w:val="24"/>
          <w:szCs w:val="24"/>
        </w:rPr>
        <w:t xml:space="preserve">, </w:t>
      </w:r>
      <w:r w:rsidRPr="00C113DF">
        <w:rPr>
          <w:rFonts w:ascii="Arial" w:hAnsi="Arial" w:cs="Arial"/>
          <w:sz w:val="24"/>
          <w:szCs w:val="24"/>
        </w:rPr>
        <w:t>b</w:t>
      </w:r>
      <w:r w:rsidR="005F55A4" w:rsidRPr="00C113DF">
        <w:rPr>
          <w:rFonts w:ascii="Arial" w:hAnsi="Arial" w:cs="Arial"/>
          <w:sz w:val="24"/>
          <w:szCs w:val="24"/>
        </w:rPr>
        <w:t>ased on the capacity assessment, that can be implemented in the full-term project</w:t>
      </w:r>
      <w:r w:rsidRPr="00C113DF">
        <w:rPr>
          <w:rFonts w:ascii="Arial" w:hAnsi="Arial" w:cs="Arial"/>
          <w:sz w:val="24"/>
          <w:szCs w:val="24"/>
        </w:rPr>
        <w:t>;</w:t>
      </w:r>
    </w:p>
    <w:p w:rsidR="00D935A4" w:rsidRPr="00C113DF" w:rsidRDefault="00D935A4" w:rsidP="00D935A4">
      <w:pPr>
        <w:pStyle w:val="ListParagraph"/>
        <w:numPr>
          <w:ilvl w:val="0"/>
          <w:numId w:val="1"/>
        </w:numPr>
        <w:autoSpaceDE w:val="0"/>
        <w:autoSpaceDN w:val="0"/>
        <w:adjustRightInd w:val="0"/>
        <w:spacing w:after="0" w:line="240" w:lineRule="auto"/>
        <w:jc w:val="both"/>
        <w:rPr>
          <w:rFonts w:ascii="Arial" w:hAnsi="Arial" w:cs="Arial"/>
          <w:sz w:val="24"/>
          <w:szCs w:val="24"/>
        </w:rPr>
      </w:pPr>
      <w:r w:rsidRPr="00C113DF">
        <w:rPr>
          <w:rFonts w:ascii="Arial" w:hAnsi="Arial" w:cs="Arial"/>
          <w:sz w:val="24"/>
          <w:szCs w:val="24"/>
        </w:rPr>
        <w:t>Document lessons learned during the course of f</w:t>
      </w:r>
      <w:r w:rsidR="005E1D63" w:rsidRPr="00C113DF">
        <w:rPr>
          <w:rFonts w:ascii="Arial" w:hAnsi="Arial" w:cs="Arial"/>
          <w:sz w:val="24"/>
          <w:szCs w:val="24"/>
        </w:rPr>
        <w:t>acilitating this initiative.</w:t>
      </w:r>
    </w:p>
    <w:p w:rsidR="00094CF9" w:rsidRPr="00C113DF" w:rsidRDefault="00094CF9" w:rsidP="00094CF9">
      <w:pPr>
        <w:autoSpaceDE w:val="0"/>
        <w:autoSpaceDN w:val="0"/>
        <w:adjustRightInd w:val="0"/>
        <w:spacing w:after="0" w:line="240" w:lineRule="auto"/>
        <w:jc w:val="both"/>
        <w:rPr>
          <w:rFonts w:ascii="Arial" w:hAnsi="Arial" w:cs="Arial"/>
          <w:sz w:val="24"/>
          <w:szCs w:val="24"/>
        </w:rPr>
      </w:pPr>
    </w:p>
    <w:p w:rsidR="00EC0E59" w:rsidRDefault="00EC0E59" w:rsidP="00094CF9">
      <w:pPr>
        <w:jc w:val="both"/>
        <w:rPr>
          <w:rFonts w:ascii="Arial" w:hAnsi="Arial" w:cs="Arial"/>
          <w:b/>
          <w:sz w:val="24"/>
          <w:szCs w:val="24"/>
        </w:rPr>
      </w:pPr>
    </w:p>
    <w:p w:rsidR="009B22B5" w:rsidRPr="00C113DF" w:rsidRDefault="009B22B5" w:rsidP="00094CF9">
      <w:pPr>
        <w:jc w:val="both"/>
        <w:rPr>
          <w:rFonts w:ascii="Arial" w:hAnsi="Arial" w:cs="Arial"/>
          <w:b/>
          <w:sz w:val="24"/>
          <w:szCs w:val="24"/>
        </w:rPr>
      </w:pPr>
      <w:r w:rsidRPr="00C113DF">
        <w:rPr>
          <w:rFonts w:ascii="Arial" w:hAnsi="Arial" w:cs="Arial"/>
          <w:b/>
          <w:sz w:val="24"/>
          <w:szCs w:val="24"/>
        </w:rPr>
        <w:t>Activities and Expected Results</w:t>
      </w:r>
    </w:p>
    <w:p w:rsidR="009B22B5" w:rsidRPr="00C113DF" w:rsidRDefault="009B22B5" w:rsidP="00094CF9">
      <w:pPr>
        <w:jc w:val="both"/>
        <w:rPr>
          <w:rFonts w:ascii="Arial" w:hAnsi="Arial" w:cs="Arial"/>
          <w:b/>
          <w:sz w:val="24"/>
          <w:szCs w:val="24"/>
        </w:rPr>
      </w:pPr>
      <w:r w:rsidRPr="00C113DF">
        <w:rPr>
          <w:rFonts w:ascii="Arial" w:hAnsi="Arial" w:cs="Arial"/>
          <w:b/>
          <w:sz w:val="24"/>
          <w:szCs w:val="24"/>
        </w:rPr>
        <w:t xml:space="preserve">Activities </w:t>
      </w:r>
    </w:p>
    <w:p w:rsidR="00094CF9" w:rsidRPr="00C113DF" w:rsidRDefault="00094CF9" w:rsidP="00094CF9">
      <w:pPr>
        <w:jc w:val="both"/>
        <w:rPr>
          <w:rFonts w:ascii="Arial" w:hAnsi="Arial" w:cs="Arial"/>
          <w:sz w:val="24"/>
          <w:szCs w:val="24"/>
        </w:rPr>
      </w:pPr>
      <w:r w:rsidRPr="00C113DF">
        <w:rPr>
          <w:rFonts w:ascii="Arial" w:hAnsi="Arial" w:cs="Arial"/>
          <w:sz w:val="24"/>
          <w:szCs w:val="24"/>
        </w:rPr>
        <w:t xml:space="preserve">The Consultants’ team is expected to undertake the following tasks: </w:t>
      </w:r>
    </w:p>
    <w:p w:rsidR="00094CF9" w:rsidRPr="00C113DF" w:rsidRDefault="00094CF9" w:rsidP="00094CF9">
      <w:pPr>
        <w:numPr>
          <w:ilvl w:val="0"/>
          <w:numId w:val="7"/>
        </w:numPr>
        <w:tabs>
          <w:tab w:val="clear" w:pos="720"/>
        </w:tabs>
        <w:spacing w:after="0" w:line="240" w:lineRule="auto"/>
        <w:ind w:left="1080"/>
        <w:jc w:val="both"/>
        <w:rPr>
          <w:rFonts w:ascii="Arial" w:hAnsi="Arial" w:cs="Arial"/>
          <w:sz w:val="24"/>
          <w:szCs w:val="24"/>
        </w:rPr>
      </w:pPr>
      <w:r w:rsidRPr="00C113DF">
        <w:rPr>
          <w:rFonts w:ascii="Arial" w:hAnsi="Arial" w:cs="Arial"/>
          <w:sz w:val="24"/>
          <w:szCs w:val="24"/>
        </w:rPr>
        <w:t>Facilitate consultations with CSOs, government and relevant stakeholders to gather information and describe the ‘overall environment and context w</w:t>
      </w:r>
      <w:r w:rsidR="009B22B5" w:rsidRPr="00C113DF">
        <w:rPr>
          <w:rFonts w:ascii="Arial" w:hAnsi="Arial" w:cs="Arial"/>
          <w:sz w:val="24"/>
          <w:szCs w:val="24"/>
        </w:rPr>
        <w:t>ithin which CSOs operate in Mozambique</w:t>
      </w:r>
      <w:r w:rsidRPr="00C113DF">
        <w:rPr>
          <w:rFonts w:ascii="Arial" w:hAnsi="Arial" w:cs="Arial"/>
          <w:sz w:val="24"/>
          <w:szCs w:val="24"/>
        </w:rPr>
        <w:t>.</w:t>
      </w:r>
    </w:p>
    <w:p w:rsidR="00094CF9" w:rsidRPr="00C113DF" w:rsidRDefault="00094CF9" w:rsidP="00094CF9">
      <w:pPr>
        <w:numPr>
          <w:ilvl w:val="0"/>
          <w:numId w:val="7"/>
        </w:numPr>
        <w:tabs>
          <w:tab w:val="clear" w:pos="720"/>
        </w:tabs>
        <w:spacing w:after="0" w:line="240" w:lineRule="auto"/>
        <w:ind w:left="1080"/>
        <w:jc w:val="both"/>
        <w:rPr>
          <w:rFonts w:ascii="Arial" w:hAnsi="Arial" w:cs="Arial"/>
          <w:sz w:val="24"/>
          <w:szCs w:val="24"/>
        </w:rPr>
      </w:pPr>
      <w:r w:rsidRPr="00C113DF">
        <w:rPr>
          <w:rFonts w:ascii="Arial" w:hAnsi="Arial" w:cs="Arial"/>
          <w:sz w:val="24"/>
          <w:szCs w:val="24"/>
        </w:rPr>
        <w:t xml:space="preserve">Facilitate consultations with individual and or group of CSOs (as appropriate) to gather relevant information on the following: </w:t>
      </w:r>
    </w:p>
    <w:p w:rsidR="00C113DF" w:rsidRPr="00C113DF" w:rsidRDefault="00094CF9" w:rsidP="00C113DF">
      <w:pPr>
        <w:pStyle w:val="ListParagraph"/>
        <w:numPr>
          <w:ilvl w:val="0"/>
          <w:numId w:val="12"/>
        </w:numPr>
        <w:jc w:val="both"/>
        <w:rPr>
          <w:rFonts w:ascii="Arial" w:hAnsi="Arial" w:cs="Arial"/>
          <w:sz w:val="24"/>
          <w:szCs w:val="24"/>
        </w:rPr>
      </w:pPr>
      <w:r w:rsidRPr="00C113DF">
        <w:rPr>
          <w:rFonts w:ascii="Arial" w:hAnsi="Arial" w:cs="Arial"/>
          <w:sz w:val="24"/>
          <w:szCs w:val="24"/>
        </w:rPr>
        <w:t xml:space="preserve">Vision, Mission and Goals (VMG), Legal Status, Infrastructure and Internal governance structure, Inputs and Resources, including amount of time to mobilize resources and options when there are delays in disbursement of funds, Strategy, Organisational Culture and Climate, Manpower and Human Resource Management, Programmatic focus and Area(s) of Operation, including gender, looking at both internal policy and programming. </w:t>
      </w:r>
    </w:p>
    <w:p w:rsidR="00094CF9" w:rsidRPr="00C113DF" w:rsidRDefault="00094CF9" w:rsidP="00C113DF">
      <w:pPr>
        <w:pStyle w:val="ListParagraph"/>
        <w:numPr>
          <w:ilvl w:val="0"/>
          <w:numId w:val="12"/>
        </w:numPr>
        <w:jc w:val="both"/>
        <w:rPr>
          <w:rFonts w:ascii="Arial" w:hAnsi="Arial" w:cs="Arial"/>
          <w:sz w:val="24"/>
          <w:szCs w:val="24"/>
        </w:rPr>
      </w:pPr>
      <w:r w:rsidRPr="00C113DF">
        <w:rPr>
          <w:rFonts w:ascii="Arial" w:hAnsi="Arial" w:cs="Arial"/>
          <w:sz w:val="24"/>
          <w:szCs w:val="24"/>
        </w:rPr>
        <w:t>Areas for cooperation, potential duplication or possible competition for resources should be identified, Systems and Processes, Outputs and Performance, External relationships, particularly with donors, government counterparts, partners, networks, end users, Resource Mobilisation strategies, constraints and implications of these strategies, Capacity development activities and sources of capacity development, Capacity to use ICT and to inform internally and externally, Efficient use of funds and prevent duplication of efforts</w:t>
      </w:r>
    </w:p>
    <w:p w:rsidR="00094CF9" w:rsidRPr="00C113DF" w:rsidRDefault="00094CF9" w:rsidP="00C113DF">
      <w:pPr>
        <w:pStyle w:val="ListParagraph"/>
        <w:numPr>
          <w:ilvl w:val="0"/>
          <w:numId w:val="7"/>
        </w:numPr>
        <w:spacing w:after="0" w:line="240" w:lineRule="auto"/>
        <w:jc w:val="both"/>
        <w:rPr>
          <w:rFonts w:ascii="Arial" w:hAnsi="Arial" w:cs="Arial"/>
          <w:sz w:val="24"/>
          <w:szCs w:val="24"/>
        </w:rPr>
      </w:pPr>
      <w:r w:rsidRPr="00C113DF">
        <w:rPr>
          <w:rFonts w:ascii="Arial" w:hAnsi="Arial" w:cs="Arial"/>
          <w:sz w:val="24"/>
          <w:szCs w:val="24"/>
        </w:rPr>
        <w:t xml:space="preserve">Assess the CSO capacity </w:t>
      </w:r>
      <w:r w:rsidR="00C113DF" w:rsidRPr="00C113DF">
        <w:rPr>
          <w:rFonts w:ascii="Arial" w:hAnsi="Arial" w:cs="Arial"/>
          <w:sz w:val="24"/>
          <w:szCs w:val="24"/>
        </w:rPr>
        <w:t xml:space="preserve">to engage with </w:t>
      </w:r>
      <w:r w:rsidRPr="00C113DF">
        <w:rPr>
          <w:rFonts w:ascii="Arial" w:hAnsi="Arial" w:cs="Arial"/>
          <w:sz w:val="24"/>
          <w:szCs w:val="24"/>
        </w:rPr>
        <w:t>media (</w:t>
      </w:r>
      <w:proofErr w:type="spellStart"/>
      <w:r w:rsidRPr="00C113DF">
        <w:rPr>
          <w:rFonts w:ascii="Arial" w:hAnsi="Arial" w:cs="Arial"/>
          <w:sz w:val="24"/>
          <w:szCs w:val="24"/>
        </w:rPr>
        <w:t>tv</w:t>
      </w:r>
      <w:proofErr w:type="spellEnd"/>
      <w:r w:rsidRPr="00C113DF">
        <w:rPr>
          <w:rFonts w:ascii="Arial" w:hAnsi="Arial" w:cs="Arial"/>
          <w:sz w:val="24"/>
          <w:szCs w:val="24"/>
        </w:rPr>
        <w:t xml:space="preserve">, radio, ICT </w:t>
      </w:r>
      <w:proofErr w:type="spellStart"/>
      <w:r w:rsidRPr="00C113DF">
        <w:rPr>
          <w:rFonts w:ascii="Arial" w:hAnsi="Arial" w:cs="Arial"/>
          <w:sz w:val="24"/>
          <w:szCs w:val="24"/>
        </w:rPr>
        <w:t>etc</w:t>
      </w:r>
      <w:proofErr w:type="spellEnd"/>
      <w:r w:rsidRPr="00C113DF">
        <w:rPr>
          <w:rFonts w:ascii="Arial" w:hAnsi="Arial" w:cs="Arial"/>
          <w:sz w:val="24"/>
          <w:szCs w:val="24"/>
        </w:rPr>
        <w:t xml:space="preserve">) </w:t>
      </w:r>
    </w:p>
    <w:p w:rsidR="00094CF9" w:rsidRPr="00C113DF" w:rsidRDefault="00094CF9" w:rsidP="00094CF9">
      <w:pPr>
        <w:numPr>
          <w:ilvl w:val="0"/>
          <w:numId w:val="8"/>
        </w:numPr>
        <w:spacing w:after="0" w:line="240" w:lineRule="auto"/>
        <w:jc w:val="both"/>
        <w:rPr>
          <w:rFonts w:ascii="Arial" w:hAnsi="Arial" w:cs="Arial"/>
          <w:sz w:val="24"/>
          <w:szCs w:val="24"/>
        </w:rPr>
      </w:pPr>
      <w:r w:rsidRPr="00C113DF">
        <w:rPr>
          <w:rFonts w:ascii="Arial" w:hAnsi="Arial" w:cs="Arial"/>
          <w:sz w:val="24"/>
          <w:szCs w:val="24"/>
        </w:rPr>
        <w:t xml:space="preserve">Facilitate </w:t>
      </w:r>
      <w:r w:rsidRPr="00C113DF">
        <w:rPr>
          <w:rFonts w:ascii="Arial" w:hAnsi="Arial" w:cs="Arial"/>
          <w:i/>
          <w:sz w:val="24"/>
          <w:szCs w:val="24"/>
        </w:rPr>
        <w:t xml:space="preserve">Capacity Assessment of CSOs including </w:t>
      </w:r>
      <w:r w:rsidR="00C113DF" w:rsidRPr="00C113DF">
        <w:rPr>
          <w:rFonts w:ascii="Arial" w:hAnsi="Arial" w:cs="Arial"/>
          <w:i/>
          <w:sz w:val="24"/>
          <w:szCs w:val="24"/>
        </w:rPr>
        <w:t>self-assessment</w:t>
      </w:r>
      <w:r w:rsidRPr="00C113DF">
        <w:rPr>
          <w:rFonts w:ascii="Arial" w:hAnsi="Arial" w:cs="Arial"/>
          <w:sz w:val="24"/>
          <w:szCs w:val="24"/>
        </w:rPr>
        <w:t xml:space="preserve">. </w:t>
      </w:r>
    </w:p>
    <w:p w:rsidR="00094CF9" w:rsidRPr="00C113DF" w:rsidRDefault="00094CF9" w:rsidP="00094CF9">
      <w:pPr>
        <w:numPr>
          <w:ilvl w:val="0"/>
          <w:numId w:val="8"/>
        </w:numPr>
        <w:spacing w:after="0" w:line="240" w:lineRule="auto"/>
        <w:jc w:val="both"/>
        <w:rPr>
          <w:rFonts w:ascii="Arial" w:hAnsi="Arial" w:cs="Arial"/>
          <w:sz w:val="24"/>
          <w:szCs w:val="24"/>
        </w:rPr>
      </w:pPr>
      <w:r w:rsidRPr="00C113DF">
        <w:rPr>
          <w:rFonts w:ascii="Arial" w:hAnsi="Arial" w:cs="Arial"/>
          <w:sz w:val="24"/>
          <w:szCs w:val="24"/>
        </w:rPr>
        <w:t xml:space="preserve">Based on the results of the capacity assessment ‘formulate a Capacity Development Plan’. </w:t>
      </w:r>
    </w:p>
    <w:p w:rsidR="00094CF9" w:rsidRPr="00C113DF" w:rsidRDefault="00094CF9" w:rsidP="00094CF9">
      <w:pPr>
        <w:numPr>
          <w:ilvl w:val="0"/>
          <w:numId w:val="8"/>
        </w:numPr>
        <w:spacing w:after="0" w:line="240" w:lineRule="auto"/>
        <w:jc w:val="both"/>
        <w:rPr>
          <w:rFonts w:ascii="Arial" w:hAnsi="Arial" w:cs="Arial"/>
          <w:sz w:val="24"/>
          <w:szCs w:val="24"/>
        </w:rPr>
      </w:pPr>
      <w:r w:rsidRPr="00C113DF">
        <w:rPr>
          <w:rFonts w:ascii="Arial" w:hAnsi="Arial" w:cs="Arial"/>
          <w:sz w:val="24"/>
          <w:szCs w:val="24"/>
        </w:rPr>
        <w:t>Analyse,  consolidate and present the results of the analyses in w</w:t>
      </w:r>
      <w:r w:rsidR="00C113DF" w:rsidRPr="00C113DF">
        <w:rPr>
          <w:rFonts w:ascii="Arial" w:hAnsi="Arial" w:cs="Arial"/>
          <w:sz w:val="24"/>
          <w:szCs w:val="24"/>
        </w:rPr>
        <w:t>orkshops involving CSOs, WWF</w:t>
      </w:r>
      <w:r w:rsidRPr="00C113DF">
        <w:rPr>
          <w:rFonts w:ascii="Arial" w:hAnsi="Arial" w:cs="Arial"/>
          <w:sz w:val="24"/>
          <w:szCs w:val="24"/>
        </w:rPr>
        <w:t xml:space="preserve"> and other relevant development partners</w:t>
      </w:r>
    </w:p>
    <w:p w:rsidR="00094CF9" w:rsidRPr="00C113DF" w:rsidRDefault="00094CF9" w:rsidP="00094CF9">
      <w:pPr>
        <w:numPr>
          <w:ilvl w:val="0"/>
          <w:numId w:val="8"/>
        </w:numPr>
        <w:spacing w:after="0" w:line="240" w:lineRule="auto"/>
        <w:jc w:val="both"/>
        <w:rPr>
          <w:rFonts w:ascii="Arial" w:hAnsi="Arial" w:cs="Arial"/>
          <w:sz w:val="24"/>
          <w:szCs w:val="24"/>
        </w:rPr>
      </w:pPr>
      <w:r w:rsidRPr="00C113DF">
        <w:rPr>
          <w:rFonts w:ascii="Arial" w:hAnsi="Arial" w:cs="Arial"/>
          <w:sz w:val="24"/>
          <w:szCs w:val="24"/>
        </w:rPr>
        <w:lastRenderedPageBreak/>
        <w:t xml:space="preserve"> Document the results of the initiative by capturing ‘</w:t>
      </w:r>
      <w:r w:rsidRPr="00C113DF">
        <w:rPr>
          <w:rFonts w:ascii="Arial" w:hAnsi="Arial" w:cs="Arial"/>
          <w:i/>
          <w:sz w:val="24"/>
          <w:szCs w:val="24"/>
        </w:rPr>
        <w:t>Lessons Learned’</w:t>
      </w:r>
      <w:r w:rsidRPr="00C113DF">
        <w:rPr>
          <w:rFonts w:ascii="Arial" w:hAnsi="Arial" w:cs="Arial"/>
          <w:sz w:val="24"/>
          <w:szCs w:val="24"/>
        </w:rPr>
        <w:t xml:space="preserve"> during the course of facilitating the capacity assessment and formulation of capacity development plan. In line with the oral tradition in </w:t>
      </w:r>
      <w:r w:rsidR="00C113DF" w:rsidRPr="00C113DF">
        <w:rPr>
          <w:rFonts w:ascii="Arial" w:hAnsi="Arial" w:cs="Arial"/>
          <w:sz w:val="24"/>
          <w:szCs w:val="24"/>
        </w:rPr>
        <w:t>Mozambique</w:t>
      </w:r>
      <w:r w:rsidRPr="00C113DF">
        <w:rPr>
          <w:rFonts w:ascii="Arial" w:hAnsi="Arial" w:cs="Arial"/>
          <w:sz w:val="24"/>
          <w:szCs w:val="24"/>
        </w:rPr>
        <w:t>, qualitative evidence should also be collected through people telling their own stories.</w:t>
      </w:r>
    </w:p>
    <w:p w:rsidR="00094CF9" w:rsidRDefault="00BD6419" w:rsidP="00094CF9">
      <w:pPr>
        <w:jc w:val="both"/>
        <w:rPr>
          <w:rFonts w:ascii="Arial" w:hAnsi="Arial" w:cs="Arial"/>
          <w:b/>
          <w:sz w:val="24"/>
          <w:szCs w:val="24"/>
        </w:rPr>
      </w:pPr>
      <w:r>
        <w:rPr>
          <w:rFonts w:ascii="Arial" w:hAnsi="Arial" w:cs="Arial"/>
          <w:b/>
          <w:sz w:val="24"/>
          <w:szCs w:val="24"/>
        </w:rPr>
        <w:t>Expected outputs</w:t>
      </w:r>
    </w:p>
    <w:p w:rsidR="00BD6419" w:rsidRPr="00BD6419" w:rsidRDefault="00BD6419" w:rsidP="00094CF9">
      <w:pPr>
        <w:jc w:val="both"/>
        <w:rPr>
          <w:rFonts w:ascii="Arial" w:hAnsi="Arial" w:cs="Arial"/>
          <w:sz w:val="24"/>
          <w:szCs w:val="24"/>
        </w:rPr>
      </w:pPr>
      <w:r w:rsidRPr="00BD6419">
        <w:rPr>
          <w:rFonts w:ascii="Arial" w:hAnsi="Arial" w:cs="Arial"/>
          <w:sz w:val="24"/>
          <w:szCs w:val="24"/>
        </w:rPr>
        <w:t xml:space="preserve">The major expected outputs from this assessment include: </w:t>
      </w:r>
    </w:p>
    <w:p w:rsidR="00094CF9" w:rsidRPr="00C113DF" w:rsidRDefault="00094CF9" w:rsidP="00094CF9">
      <w:pPr>
        <w:numPr>
          <w:ilvl w:val="0"/>
          <w:numId w:val="10"/>
        </w:numPr>
        <w:spacing w:after="0" w:line="240" w:lineRule="auto"/>
        <w:jc w:val="both"/>
        <w:rPr>
          <w:rFonts w:ascii="Arial" w:hAnsi="Arial" w:cs="Arial"/>
          <w:sz w:val="24"/>
          <w:szCs w:val="24"/>
        </w:rPr>
      </w:pPr>
      <w:r w:rsidRPr="00C113DF">
        <w:rPr>
          <w:rFonts w:ascii="Arial" w:hAnsi="Arial" w:cs="Arial"/>
          <w:sz w:val="24"/>
          <w:szCs w:val="24"/>
        </w:rPr>
        <w:t>Report on t</w:t>
      </w:r>
      <w:r w:rsidR="004E7AA2">
        <w:rPr>
          <w:rFonts w:ascii="Arial" w:hAnsi="Arial" w:cs="Arial"/>
          <w:sz w:val="24"/>
          <w:szCs w:val="24"/>
        </w:rPr>
        <w:t xml:space="preserve">he Capacity </w:t>
      </w:r>
      <w:r w:rsidR="00A53845">
        <w:rPr>
          <w:rFonts w:ascii="Arial" w:hAnsi="Arial" w:cs="Arial"/>
          <w:sz w:val="24"/>
          <w:szCs w:val="24"/>
        </w:rPr>
        <w:t xml:space="preserve">needs </w:t>
      </w:r>
      <w:r w:rsidR="004E7AA2">
        <w:rPr>
          <w:rFonts w:ascii="Arial" w:hAnsi="Arial" w:cs="Arial"/>
          <w:sz w:val="24"/>
          <w:szCs w:val="24"/>
        </w:rPr>
        <w:t>Assessment of CSOs</w:t>
      </w:r>
      <w:r w:rsidR="00BF5A8D">
        <w:rPr>
          <w:rFonts w:ascii="Arial" w:hAnsi="Arial" w:cs="Arial"/>
          <w:sz w:val="24"/>
          <w:szCs w:val="24"/>
        </w:rPr>
        <w:t xml:space="preserve"> with clear components on the following areas</w:t>
      </w:r>
      <w:r w:rsidR="004E7AA2">
        <w:rPr>
          <w:rFonts w:ascii="Arial" w:hAnsi="Arial" w:cs="Arial"/>
          <w:sz w:val="24"/>
          <w:szCs w:val="24"/>
        </w:rPr>
        <w:t xml:space="preserve">: </w:t>
      </w:r>
      <w:r w:rsidR="00BF5A8D">
        <w:rPr>
          <w:rFonts w:ascii="Arial" w:hAnsi="Arial" w:cs="Arial"/>
          <w:sz w:val="24"/>
          <w:szCs w:val="24"/>
        </w:rPr>
        <w:t xml:space="preserve">governance structures, </w:t>
      </w:r>
      <w:r w:rsidR="00F85B13">
        <w:rPr>
          <w:rFonts w:ascii="Arial" w:hAnsi="Arial" w:cs="Arial"/>
          <w:sz w:val="24"/>
          <w:szCs w:val="24"/>
        </w:rPr>
        <w:t xml:space="preserve">human resources, program delivery, </w:t>
      </w:r>
      <w:r w:rsidR="00BF5A8D">
        <w:rPr>
          <w:rFonts w:ascii="Arial" w:hAnsi="Arial" w:cs="Arial"/>
          <w:sz w:val="24"/>
          <w:szCs w:val="24"/>
        </w:rPr>
        <w:t xml:space="preserve">resource mobilisation, </w:t>
      </w:r>
      <w:r w:rsidR="00F85B13">
        <w:rPr>
          <w:rFonts w:ascii="Arial" w:hAnsi="Arial" w:cs="Arial"/>
          <w:sz w:val="24"/>
          <w:szCs w:val="24"/>
        </w:rPr>
        <w:t xml:space="preserve">financial management </w:t>
      </w:r>
      <w:r w:rsidR="00BF5A8D">
        <w:rPr>
          <w:rFonts w:ascii="Arial" w:hAnsi="Arial" w:cs="Arial"/>
          <w:sz w:val="24"/>
          <w:szCs w:val="24"/>
        </w:rPr>
        <w:t xml:space="preserve">and administration </w:t>
      </w:r>
      <w:r w:rsidR="00F85B13">
        <w:rPr>
          <w:rFonts w:ascii="Arial" w:hAnsi="Arial" w:cs="Arial"/>
          <w:sz w:val="24"/>
          <w:szCs w:val="24"/>
        </w:rPr>
        <w:t>and external relations, monitoring and evaluation)</w:t>
      </w:r>
    </w:p>
    <w:p w:rsidR="00094CF9" w:rsidRPr="00C113DF" w:rsidRDefault="00094CF9" w:rsidP="00094CF9">
      <w:pPr>
        <w:numPr>
          <w:ilvl w:val="0"/>
          <w:numId w:val="10"/>
        </w:numPr>
        <w:spacing w:after="0" w:line="240" w:lineRule="auto"/>
        <w:jc w:val="both"/>
        <w:rPr>
          <w:rFonts w:ascii="Arial" w:hAnsi="Arial" w:cs="Arial"/>
          <w:sz w:val="24"/>
          <w:szCs w:val="24"/>
        </w:rPr>
      </w:pPr>
      <w:r w:rsidRPr="00C113DF">
        <w:rPr>
          <w:rFonts w:ascii="Arial" w:hAnsi="Arial" w:cs="Arial"/>
          <w:sz w:val="24"/>
          <w:szCs w:val="24"/>
        </w:rPr>
        <w:t>Capacity Development Plan</w:t>
      </w:r>
      <w:r w:rsidR="00BD6419">
        <w:rPr>
          <w:rFonts w:ascii="Arial" w:hAnsi="Arial" w:cs="Arial"/>
          <w:sz w:val="24"/>
          <w:szCs w:val="24"/>
        </w:rPr>
        <w:t xml:space="preserve"> Strategy</w:t>
      </w:r>
      <w:r w:rsidRPr="00C113DF">
        <w:rPr>
          <w:rFonts w:ascii="Arial" w:hAnsi="Arial" w:cs="Arial"/>
          <w:sz w:val="24"/>
          <w:szCs w:val="24"/>
        </w:rPr>
        <w:t xml:space="preserve">. </w:t>
      </w:r>
    </w:p>
    <w:p w:rsidR="00094CF9" w:rsidRPr="00C113DF" w:rsidRDefault="00094CF9" w:rsidP="00094CF9">
      <w:pPr>
        <w:numPr>
          <w:ilvl w:val="0"/>
          <w:numId w:val="10"/>
        </w:numPr>
        <w:spacing w:after="0" w:line="240" w:lineRule="auto"/>
        <w:jc w:val="both"/>
        <w:rPr>
          <w:rFonts w:ascii="Arial" w:hAnsi="Arial" w:cs="Arial"/>
          <w:sz w:val="24"/>
          <w:szCs w:val="24"/>
        </w:rPr>
      </w:pPr>
      <w:r w:rsidRPr="00C113DF">
        <w:rPr>
          <w:rFonts w:ascii="Arial" w:hAnsi="Arial" w:cs="Arial"/>
          <w:sz w:val="24"/>
          <w:szCs w:val="24"/>
        </w:rPr>
        <w:t>An I</w:t>
      </w:r>
      <w:r w:rsidR="00BD6419">
        <w:rPr>
          <w:rFonts w:ascii="Arial" w:hAnsi="Arial" w:cs="Arial"/>
          <w:sz w:val="24"/>
          <w:szCs w:val="24"/>
        </w:rPr>
        <w:t>ntegrated</w:t>
      </w:r>
      <w:r w:rsidRPr="00C113DF">
        <w:rPr>
          <w:rFonts w:ascii="Arial" w:hAnsi="Arial" w:cs="Arial"/>
          <w:sz w:val="24"/>
          <w:szCs w:val="24"/>
        </w:rPr>
        <w:t xml:space="preserve"> Document on the Capacity Assessment and Strategy for Developing C</w:t>
      </w:r>
      <w:r w:rsidR="00BD6419">
        <w:rPr>
          <w:rFonts w:ascii="Arial" w:hAnsi="Arial" w:cs="Arial"/>
          <w:sz w:val="24"/>
          <w:szCs w:val="24"/>
        </w:rPr>
        <w:t>apacities of CSOs in Mozambique</w:t>
      </w:r>
      <w:r w:rsidRPr="00C113DF">
        <w:rPr>
          <w:rFonts w:ascii="Arial" w:hAnsi="Arial" w:cs="Arial"/>
          <w:sz w:val="24"/>
          <w:szCs w:val="24"/>
        </w:rPr>
        <w:t>.</w:t>
      </w:r>
    </w:p>
    <w:p w:rsidR="00377AF8" w:rsidRDefault="00094CF9" w:rsidP="00094CF9">
      <w:pPr>
        <w:numPr>
          <w:ilvl w:val="0"/>
          <w:numId w:val="10"/>
        </w:numPr>
        <w:spacing w:after="0" w:line="240" w:lineRule="auto"/>
        <w:jc w:val="both"/>
        <w:rPr>
          <w:rFonts w:ascii="Arial" w:hAnsi="Arial" w:cs="Arial"/>
          <w:sz w:val="24"/>
          <w:szCs w:val="24"/>
        </w:rPr>
      </w:pPr>
      <w:r w:rsidRPr="00C113DF">
        <w:rPr>
          <w:rFonts w:ascii="Arial" w:hAnsi="Arial" w:cs="Arial"/>
          <w:sz w:val="24"/>
          <w:szCs w:val="24"/>
        </w:rPr>
        <w:t xml:space="preserve">Lessons Learned in Conducting Capacity Assessment and Development. </w:t>
      </w:r>
    </w:p>
    <w:p w:rsidR="00377AF8" w:rsidRPr="00377AF8" w:rsidRDefault="00377AF8" w:rsidP="00377AF8">
      <w:pPr>
        <w:spacing w:after="0" w:line="240" w:lineRule="auto"/>
        <w:ind w:left="360"/>
        <w:jc w:val="both"/>
        <w:rPr>
          <w:rFonts w:ascii="Arial" w:hAnsi="Arial" w:cs="Arial"/>
          <w:sz w:val="24"/>
          <w:szCs w:val="24"/>
        </w:rPr>
      </w:pPr>
    </w:p>
    <w:p w:rsidR="00094CF9" w:rsidRPr="00377AF8" w:rsidRDefault="00094CF9" w:rsidP="00377AF8">
      <w:pPr>
        <w:spacing w:after="0" w:line="240" w:lineRule="auto"/>
        <w:ind w:left="360"/>
        <w:jc w:val="both"/>
        <w:rPr>
          <w:rFonts w:ascii="Arial" w:hAnsi="Arial" w:cs="Arial"/>
          <w:sz w:val="24"/>
          <w:szCs w:val="24"/>
        </w:rPr>
      </w:pPr>
      <w:r w:rsidRPr="00377AF8">
        <w:rPr>
          <w:rFonts w:ascii="Arial" w:hAnsi="Arial" w:cs="Arial"/>
          <w:b/>
          <w:sz w:val="24"/>
          <w:szCs w:val="24"/>
        </w:rPr>
        <w:t>Selection Criteria</w:t>
      </w:r>
    </w:p>
    <w:p w:rsidR="00094CF9" w:rsidRPr="00C113DF" w:rsidRDefault="00094CF9" w:rsidP="00094CF9">
      <w:pPr>
        <w:ind w:firstLine="360"/>
        <w:jc w:val="both"/>
        <w:rPr>
          <w:rFonts w:ascii="Arial" w:hAnsi="Arial" w:cs="Arial"/>
          <w:sz w:val="24"/>
          <w:szCs w:val="24"/>
        </w:rPr>
      </w:pPr>
      <w:r w:rsidRPr="00C113DF">
        <w:rPr>
          <w:rFonts w:ascii="Arial" w:hAnsi="Arial" w:cs="Arial"/>
          <w:sz w:val="24"/>
          <w:szCs w:val="24"/>
        </w:rPr>
        <w:t xml:space="preserve">Qualified </w:t>
      </w:r>
      <w:r w:rsidR="00377AF8">
        <w:rPr>
          <w:rFonts w:ascii="Arial" w:hAnsi="Arial" w:cs="Arial"/>
          <w:sz w:val="24"/>
          <w:szCs w:val="24"/>
        </w:rPr>
        <w:t xml:space="preserve">consultant is </w:t>
      </w:r>
      <w:r w:rsidRPr="00C113DF">
        <w:rPr>
          <w:rFonts w:ascii="Arial" w:hAnsi="Arial" w:cs="Arial"/>
          <w:sz w:val="24"/>
          <w:szCs w:val="24"/>
        </w:rPr>
        <w:t>expected to:</w:t>
      </w:r>
    </w:p>
    <w:p w:rsidR="00094CF9" w:rsidRPr="00377AF8" w:rsidRDefault="00094CF9" w:rsidP="00377AF8">
      <w:pPr>
        <w:pStyle w:val="ListParagraph"/>
        <w:numPr>
          <w:ilvl w:val="0"/>
          <w:numId w:val="13"/>
        </w:numPr>
        <w:spacing w:after="0" w:line="240" w:lineRule="auto"/>
        <w:jc w:val="both"/>
        <w:rPr>
          <w:rFonts w:ascii="Arial" w:hAnsi="Arial" w:cs="Arial"/>
          <w:sz w:val="24"/>
          <w:szCs w:val="24"/>
        </w:rPr>
      </w:pPr>
      <w:r w:rsidRPr="00377AF8">
        <w:rPr>
          <w:rFonts w:ascii="Arial" w:hAnsi="Arial" w:cs="Arial"/>
          <w:sz w:val="24"/>
          <w:szCs w:val="24"/>
        </w:rPr>
        <w:t>Excellent oral, written, communication and reporting skills</w:t>
      </w:r>
    </w:p>
    <w:p w:rsidR="00094CF9" w:rsidRPr="00377AF8" w:rsidRDefault="00094CF9" w:rsidP="00377AF8">
      <w:pPr>
        <w:pStyle w:val="ListParagraph"/>
        <w:numPr>
          <w:ilvl w:val="0"/>
          <w:numId w:val="13"/>
        </w:numPr>
        <w:spacing w:after="0" w:line="240" w:lineRule="auto"/>
        <w:jc w:val="both"/>
        <w:rPr>
          <w:rFonts w:ascii="Arial" w:hAnsi="Arial" w:cs="Arial"/>
          <w:sz w:val="24"/>
          <w:szCs w:val="24"/>
        </w:rPr>
      </w:pPr>
      <w:r w:rsidRPr="00377AF8">
        <w:rPr>
          <w:rFonts w:ascii="Arial" w:hAnsi="Arial" w:cs="Arial"/>
          <w:sz w:val="24"/>
          <w:szCs w:val="24"/>
        </w:rPr>
        <w:t xml:space="preserve">The team members must have background in social sciences and management with extensive experience and knowledge in conducting institutional capacity assessment, strategic management, organization development and audit; </w:t>
      </w:r>
    </w:p>
    <w:p w:rsidR="00094CF9" w:rsidRPr="00377AF8" w:rsidRDefault="00094CF9" w:rsidP="00377AF8">
      <w:pPr>
        <w:pStyle w:val="ListParagraph"/>
        <w:numPr>
          <w:ilvl w:val="0"/>
          <w:numId w:val="13"/>
        </w:numPr>
        <w:spacing w:after="0" w:line="240" w:lineRule="auto"/>
        <w:jc w:val="both"/>
        <w:rPr>
          <w:rFonts w:ascii="Arial" w:hAnsi="Arial" w:cs="Arial"/>
          <w:sz w:val="24"/>
          <w:szCs w:val="24"/>
        </w:rPr>
      </w:pPr>
      <w:r w:rsidRPr="00377AF8">
        <w:rPr>
          <w:rFonts w:ascii="Arial" w:hAnsi="Arial" w:cs="Arial"/>
          <w:sz w:val="24"/>
          <w:szCs w:val="24"/>
        </w:rPr>
        <w:t xml:space="preserve">Have team members with extensive working experience and in depth knowledge of Civil Society Organizations especially in </w:t>
      </w:r>
      <w:r w:rsidR="00377AF8">
        <w:rPr>
          <w:rFonts w:ascii="Arial" w:hAnsi="Arial" w:cs="Arial"/>
          <w:sz w:val="24"/>
          <w:szCs w:val="24"/>
        </w:rPr>
        <w:t>Mozambique</w:t>
      </w:r>
    </w:p>
    <w:p w:rsidR="00094CF9" w:rsidRPr="00377AF8" w:rsidRDefault="00094CF9" w:rsidP="00377AF8">
      <w:pPr>
        <w:pStyle w:val="ListParagraph"/>
        <w:numPr>
          <w:ilvl w:val="0"/>
          <w:numId w:val="13"/>
        </w:numPr>
        <w:spacing w:after="0" w:line="240" w:lineRule="auto"/>
        <w:jc w:val="both"/>
        <w:rPr>
          <w:rFonts w:ascii="Arial" w:hAnsi="Arial" w:cs="Arial"/>
          <w:sz w:val="24"/>
          <w:szCs w:val="24"/>
        </w:rPr>
      </w:pPr>
      <w:r w:rsidRPr="00377AF8">
        <w:rPr>
          <w:rFonts w:ascii="Arial" w:hAnsi="Arial" w:cs="Arial"/>
          <w:sz w:val="24"/>
          <w:szCs w:val="24"/>
        </w:rPr>
        <w:t>At least one team member must have experience is media issues (audio/ print/ AV). Experience in media CSO interface will be an advantage</w:t>
      </w:r>
    </w:p>
    <w:p w:rsidR="00094CF9" w:rsidRPr="00377AF8" w:rsidRDefault="00094CF9" w:rsidP="00377AF8">
      <w:pPr>
        <w:pStyle w:val="ListParagraph"/>
        <w:numPr>
          <w:ilvl w:val="0"/>
          <w:numId w:val="13"/>
        </w:numPr>
        <w:spacing w:after="0" w:line="240" w:lineRule="auto"/>
        <w:jc w:val="both"/>
        <w:rPr>
          <w:rFonts w:ascii="Arial" w:hAnsi="Arial" w:cs="Arial"/>
          <w:sz w:val="24"/>
          <w:szCs w:val="24"/>
        </w:rPr>
      </w:pPr>
      <w:r w:rsidRPr="00377AF8">
        <w:rPr>
          <w:rFonts w:ascii="Arial" w:hAnsi="Arial" w:cs="Arial"/>
          <w:sz w:val="24"/>
          <w:szCs w:val="24"/>
        </w:rPr>
        <w:t xml:space="preserve">Excellent group facilitation skills honed by actual experience in facilitating similar initiatives in other countries and in </w:t>
      </w:r>
      <w:r w:rsidR="00377AF8">
        <w:rPr>
          <w:rFonts w:ascii="Arial" w:hAnsi="Arial" w:cs="Arial"/>
          <w:sz w:val="24"/>
          <w:szCs w:val="24"/>
        </w:rPr>
        <w:t>Mozambique</w:t>
      </w:r>
    </w:p>
    <w:p w:rsidR="00377AF8" w:rsidRPr="00377AF8" w:rsidRDefault="00094CF9" w:rsidP="00377AF8">
      <w:pPr>
        <w:pStyle w:val="ListParagraph"/>
        <w:numPr>
          <w:ilvl w:val="0"/>
          <w:numId w:val="13"/>
        </w:numPr>
        <w:spacing w:after="0" w:line="240" w:lineRule="auto"/>
        <w:jc w:val="both"/>
        <w:rPr>
          <w:rFonts w:ascii="Arial" w:hAnsi="Arial" w:cs="Arial"/>
          <w:sz w:val="24"/>
          <w:szCs w:val="24"/>
        </w:rPr>
      </w:pPr>
      <w:r w:rsidRPr="00377AF8">
        <w:rPr>
          <w:rFonts w:ascii="Arial" w:hAnsi="Arial" w:cs="Arial"/>
          <w:sz w:val="24"/>
          <w:szCs w:val="24"/>
        </w:rPr>
        <w:t xml:space="preserve">Possess in-depth understanding and knowledge of the </w:t>
      </w:r>
      <w:r w:rsidR="00377AF8">
        <w:rPr>
          <w:rFonts w:ascii="Arial" w:hAnsi="Arial" w:cs="Arial"/>
          <w:sz w:val="24"/>
          <w:szCs w:val="24"/>
        </w:rPr>
        <w:t>Mozambique context.</w:t>
      </w:r>
    </w:p>
    <w:p w:rsidR="00094CF9" w:rsidRPr="00377AF8" w:rsidRDefault="00094CF9" w:rsidP="00377AF8">
      <w:pPr>
        <w:pStyle w:val="ListParagraph"/>
        <w:numPr>
          <w:ilvl w:val="0"/>
          <w:numId w:val="13"/>
        </w:numPr>
        <w:spacing w:after="0" w:line="240" w:lineRule="auto"/>
        <w:jc w:val="both"/>
        <w:rPr>
          <w:rFonts w:ascii="Arial" w:hAnsi="Arial" w:cs="Arial"/>
          <w:sz w:val="24"/>
          <w:szCs w:val="24"/>
        </w:rPr>
      </w:pPr>
      <w:r w:rsidRPr="00377AF8">
        <w:rPr>
          <w:rFonts w:ascii="Arial" w:hAnsi="Arial" w:cs="Arial"/>
          <w:sz w:val="24"/>
          <w:szCs w:val="24"/>
        </w:rPr>
        <w:t xml:space="preserve">Ability to deliver </w:t>
      </w:r>
      <w:r w:rsidR="00377AF8">
        <w:rPr>
          <w:rFonts w:ascii="Arial" w:hAnsi="Arial" w:cs="Arial"/>
          <w:sz w:val="24"/>
          <w:szCs w:val="24"/>
        </w:rPr>
        <w:t xml:space="preserve">the report </w:t>
      </w:r>
      <w:r w:rsidRPr="00377AF8">
        <w:rPr>
          <w:rFonts w:ascii="Arial" w:hAnsi="Arial" w:cs="Arial"/>
          <w:sz w:val="24"/>
          <w:szCs w:val="24"/>
        </w:rPr>
        <w:t>on time</w:t>
      </w:r>
    </w:p>
    <w:p w:rsidR="00094CF9" w:rsidRPr="00C113DF" w:rsidRDefault="00094CF9" w:rsidP="00377AF8">
      <w:pPr>
        <w:autoSpaceDE w:val="0"/>
        <w:autoSpaceDN w:val="0"/>
        <w:adjustRightInd w:val="0"/>
        <w:spacing w:after="0" w:line="240" w:lineRule="auto"/>
        <w:jc w:val="both"/>
        <w:rPr>
          <w:rFonts w:ascii="Arial" w:hAnsi="Arial" w:cs="Arial"/>
          <w:sz w:val="24"/>
          <w:szCs w:val="24"/>
        </w:rPr>
      </w:pPr>
    </w:p>
    <w:p w:rsidR="00D97CFA" w:rsidRPr="00C113DF" w:rsidRDefault="00D97CFA"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r w:rsidRPr="00C113DF">
        <w:rPr>
          <w:rFonts w:ascii="Arial" w:eastAsia="Times New Roman" w:hAnsi="Arial" w:cs="Arial"/>
          <w:b/>
          <w:bCs/>
          <w:sz w:val="24"/>
          <w:szCs w:val="24"/>
          <w:lang w:val="en-US" w:eastAsia="en-GB"/>
        </w:rPr>
        <w:t>Methodology</w:t>
      </w:r>
    </w:p>
    <w:p w:rsidR="00D97CFA" w:rsidRDefault="006570F3"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At the end, the methodology of the assignment will be defined by the consultants. Meanwhile interviews with different civil society </w:t>
      </w:r>
      <w:proofErr w:type="spellStart"/>
      <w:r>
        <w:rPr>
          <w:rFonts w:ascii="Arial" w:eastAsia="Times New Roman" w:hAnsi="Arial" w:cs="Arial"/>
          <w:sz w:val="24"/>
          <w:szCs w:val="24"/>
          <w:lang w:val="en-US" w:eastAsia="en-GB"/>
        </w:rPr>
        <w:t>organisations</w:t>
      </w:r>
      <w:proofErr w:type="spellEnd"/>
      <w:r>
        <w:rPr>
          <w:rFonts w:ascii="Arial" w:eastAsia="Times New Roman" w:hAnsi="Arial" w:cs="Arial"/>
          <w:sz w:val="24"/>
          <w:szCs w:val="24"/>
          <w:lang w:val="en-US" w:eastAsia="en-GB"/>
        </w:rPr>
        <w:t xml:space="preserve"> and key respondents as well as focus group discussions with CSOs members are recommended.</w:t>
      </w:r>
    </w:p>
    <w:p w:rsidR="006570F3" w:rsidRPr="00C113DF" w:rsidRDefault="006570F3"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p>
    <w:p w:rsidR="00D97CFA" w:rsidRPr="00C113DF" w:rsidRDefault="006570F3"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r>
        <w:rPr>
          <w:rFonts w:ascii="Arial" w:eastAsia="Times New Roman" w:hAnsi="Arial" w:cs="Arial"/>
          <w:b/>
          <w:bCs/>
          <w:sz w:val="24"/>
          <w:szCs w:val="24"/>
          <w:lang w:val="en-US" w:eastAsia="en-GB"/>
        </w:rPr>
        <w:t>WWF</w:t>
      </w:r>
      <w:r w:rsidR="00D97CFA" w:rsidRPr="00C113DF">
        <w:rPr>
          <w:rFonts w:ascii="Arial" w:eastAsia="Times New Roman" w:hAnsi="Arial" w:cs="Arial"/>
          <w:b/>
          <w:bCs/>
          <w:sz w:val="24"/>
          <w:szCs w:val="24"/>
          <w:lang w:val="en-US" w:eastAsia="en-GB"/>
        </w:rPr>
        <w:t xml:space="preserve"> Support</w:t>
      </w:r>
    </w:p>
    <w:p w:rsidR="00075586" w:rsidRDefault="006570F3"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WWF MCO will provide the consultants with all existing reports and background information to enable the consultant to carry-out its assignment smoothly. </w:t>
      </w:r>
    </w:p>
    <w:p w:rsidR="006570F3" w:rsidRPr="00C113DF" w:rsidRDefault="006570F3" w:rsidP="00E6716B">
      <w:pPr>
        <w:shd w:val="clear" w:color="auto" w:fill="FFFFFF"/>
        <w:spacing w:before="100" w:beforeAutospacing="1" w:after="300" w:line="240" w:lineRule="auto"/>
        <w:jc w:val="both"/>
        <w:rPr>
          <w:rFonts w:ascii="Arial" w:eastAsia="Times New Roman" w:hAnsi="Arial" w:cs="Arial"/>
          <w:b/>
          <w:bCs/>
          <w:sz w:val="24"/>
          <w:szCs w:val="24"/>
          <w:lang w:val="en-US" w:eastAsia="en-GB"/>
        </w:rPr>
      </w:pPr>
    </w:p>
    <w:p w:rsidR="00D97CFA" w:rsidRPr="00C113DF" w:rsidRDefault="00D97CFA"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r w:rsidRPr="00C113DF">
        <w:rPr>
          <w:rFonts w:ascii="Arial" w:eastAsia="Times New Roman" w:hAnsi="Arial" w:cs="Arial"/>
          <w:b/>
          <w:bCs/>
          <w:sz w:val="24"/>
          <w:szCs w:val="24"/>
          <w:lang w:val="en-US" w:eastAsia="en-GB"/>
        </w:rPr>
        <w:lastRenderedPageBreak/>
        <w:t>Time Frame</w:t>
      </w:r>
    </w:p>
    <w:p w:rsidR="00D97CFA" w:rsidRPr="00C113DF" w:rsidRDefault="00D97CFA" w:rsidP="00E6716B">
      <w:pPr>
        <w:shd w:val="clear" w:color="auto" w:fill="FFFFFF"/>
        <w:spacing w:before="100" w:beforeAutospacing="1" w:after="300" w:line="240" w:lineRule="auto"/>
        <w:jc w:val="both"/>
        <w:rPr>
          <w:rFonts w:ascii="Arial" w:eastAsia="Times New Roman" w:hAnsi="Arial" w:cs="Arial"/>
          <w:sz w:val="24"/>
          <w:szCs w:val="24"/>
          <w:lang w:val="en-US" w:eastAsia="en-GB"/>
        </w:rPr>
      </w:pPr>
      <w:r w:rsidRPr="00C113DF">
        <w:rPr>
          <w:rFonts w:ascii="Arial" w:eastAsia="Times New Roman" w:hAnsi="Arial" w:cs="Arial"/>
          <w:sz w:val="24"/>
          <w:szCs w:val="24"/>
          <w:lang w:val="en-US" w:eastAsia="en-GB"/>
        </w:rPr>
        <w:t>The assig</w:t>
      </w:r>
      <w:r w:rsidR="00C27764">
        <w:rPr>
          <w:rFonts w:ascii="Arial" w:eastAsia="Times New Roman" w:hAnsi="Arial" w:cs="Arial"/>
          <w:sz w:val="24"/>
          <w:szCs w:val="24"/>
          <w:lang w:val="en-US" w:eastAsia="en-GB"/>
        </w:rPr>
        <w:t>nment is expected to last for 25</w:t>
      </w:r>
      <w:r w:rsidRPr="00C113DF">
        <w:rPr>
          <w:rFonts w:ascii="Arial" w:eastAsia="Times New Roman" w:hAnsi="Arial" w:cs="Arial"/>
          <w:sz w:val="24"/>
          <w:szCs w:val="24"/>
          <w:lang w:val="en-US" w:eastAsia="en-GB"/>
        </w:rPr>
        <w:t xml:space="preserve"> working days</w:t>
      </w:r>
      <w:r w:rsidR="00C27764">
        <w:rPr>
          <w:rFonts w:ascii="Arial" w:eastAsia="Times New Roman" w:hAnsi="Arial" w:cs="Arial"/>
          <w:sz w:val="24"/>
          <w:szCs w:val="24"/>
          <w:lang w:val="en-US" w:eastAsia="en-GB"/>
        </w:rPr>
        <w:t xml:space="preserve">. </w:t>
      </w:r>
      <w:r w:rsidRPr="00C113DF">
        <w:rPr>
          <w:rFonts w:ascii="Arial" w:eastAsia="Times New Roman" w:hAnsi="Arial" w:cs="Arial"/>
          <w:sz w:val="24"/>
          <w:szCs w:val="24"/>
          <w:lang w:val="en-US" w:eastAsia="en-GB"/>
        </w:rPr>
        <w:t> </w:t>
      </w:r>
    </w:p>
    <w:sectPr w:rsidR="00D97CFA" w:rsidRPr="00C113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DF" w:rsidRDefault="009105DF" w:rsidP="006B5CFB">
      <w:pPr>
        <w:spacing w:after="0" w:line="240" w:lineRule="auto"/>
      </w:pPr>
      <w:r>
        <w:separator/>
      </w:r>
    </w:p>
  </w:endnote>
  <w:endnote w:type="continuationSeparator" w:id="0">
    <w:p w:rsidR="009105DF" w:rsidRDefault="009105DF" w:rsidP="006B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232133"/>
      <w:docPartObj>
        <w:docPartGallery w:val="Page Numbers (Bottom of Page)"/>
        <w:docPartUnique/>
      </w:docPartObj>
    </w:sdtPr>
    <w:sdtEndPr>
      <w:rPr>
        <w:noProof/>
      </w:rPr>
    </w:sdtEndPr>
    <w:sdtContent>
      <w:p w:rsidR="006B5CFB" w:rsidRDefault="006B5CFB">
        <w:pPr>
          <w:pStyle w:val="Footer"/>
          <w:jc w:val="center"/>
        </w:pPr>
        <w:r>
          <w:fldChar w:fldCharType="begin"/>
        </w:r>
        <w:r>
          <w:instrText xml:space="preserve"> PAGE   \* MERGEFORMAT </w:instrText>
        </w:r>
        <w:r>
          <w:fldChar w:fldCharType="separate"/>
        </w:r>
        <w:r w:rsidR="00A53845">
          <w:rPr>
            <w:noProof/>
          </w:rPr>
          <w:t>3</w:t>
        </w:r>
        <w:r>
          <w:rPr>
            <w:noProof/>
          </w:rPr>
          <w:fldChar w:fldCharType="end"/>
        </w:r>
      </w:p>
    </w:sdtContent>
  </w:sdt>
  <w:p w:rsidR="006B5CFB" w:rsidRDefault="006B5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DF" w:rsidRDefault="009105DF" w:rsidP="006B5CFB">
      <w:pPr>
        <w:spacing w:after="0" w:line="240" w:lineRule="auto"/>
      </w:pPr>
      <w:r>
        <w:separator/>
      </w:r>
    </w:p>
  </w:footnote>
  <w:footnote w:type="continuationSeparator" w:id="0">
    <w:p w:rsidR="009105DF" w:rsidRDefault="009105DF" w:rsidP="006B5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8BF"/>
    <w:multiLevelType w:val="multilevel"/>
    <w:tmpl w:val="F3BC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F191A"/>
    <w:multiLevelType w:val="hybridMultilevel"/>
    <w:tmpl w:val="60BC61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4473A24"/>
    <w:multiLevelType w:val="hybridMultilevel"/>
    <w:tmpl w:val="5BC02D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B21B45"/>
    <w:multiLevelType w:val="multilevel"/>
    <w:tmpl w:val="AB1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984E5C"/>
    <w:multiLevelType w:val="hybridMultilevel"/>
    <w:tmpl w:val="958CAE26"/>
    <w:lvl w:ilvl="0" w:tplc="1F429BE8">
      <w:start w:val="4"/>
      <w:numFmt w:val="lowerLetter"/>
      <w:lvlText w:val="(%1)"/>
      <w:lvlJc w:val="left"/>
      <w:pPr>
        <w:tabs>
          <w:tab w:val="num" w:pos="900"/>
        </w:tabs>
        <w:ind w:left="900" w:hanging="540"/>
      </w:pPr>
      <w:rPr>
        <w:rFonts w:hint="default"/>
      </w:rPr>
    </w:lvl>
    <w:lvl w:ilvl="1" w:tplc="5FA21E14">
      <w:start w:val="2"/>
      <w:numFmt w:val="low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BD51E9"/>
    <w:multiLevelType w:val="hybridMultilevel"/>
    <w:tmpl w:val="371E04C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A35A02"/>
    <w:multiLevelType w:val="multilevel"/>
    <w:tmpl w:val="A41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510875"/>
    <w:multiLevelType w:val="hybridMultilevel"/>
    <w:tmpl w:val="42007A1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206542"/>
    <w:multiLevelType w:val="multilevel"/>
    <w:tmpl w:val="CC62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CA2E30"/>
    <w:multiLevelType w:val="multilevel"/>
    <w:tmpl w:val="4C08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05299D"/>
    <w:multiLevelType w:val="multilevel"/>
    <w:tmpl w:val="6CE8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BA1B68"/>
    <w:multiLevelType w:val="hybridMultilevel"/>
    <w:tmpl w:val="0A8E4740"/>
    <w:lvl w:ilvl="0" w:tplc="04090017">
      <w:start w:val="1"/>
      <w:numFmt w:val="lowerLetter"/>
      <w:lvlText w:val="%1)"/>
      <w:lvlJc w:val="left"/>
      <w:pPr>
        <w:tabs>
          <w:tab w:val="num" w:pos="720"/>
        </w:tabs>
        <w:ind w:left="720" w:hanging="360"/>
      </w:pPr>
    </w:lvl>
    <w:lvl w:ilvl="1" w:tplc="B1D8611A">
      <w:start w:val="1"/>
      <w:numFmt w:val="lowerRoman"/>
      <w:lvlText w:val="(%2)"/>
      <w:lvlJc w:val="left"/>
      <w:pPr>
        <w:tabs>
          <w:tab w:val="num" w:pos="1800"/>
        </w:tabs>
        <w:ind w:left="1800" w:hanging="72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3C6A27"/>
    <w:multiLevelType w:val="hybridMultilevel"/>
    <w:tmpl w:val="3E4A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9"/>
  </w:num>
  <w:num w:numId="6">
    <w:abstractNumId w:val="6"/>
  </w:num>
  <w:num w:numId="7">
    <w:abstractNumId w:val="11"/>
  </w:num>
  <w:num w:numId="8">
    <w:abstractNumId w:val="4"/>
  </w:num>
  <w:num w:numId="9">
    <w:abstractNumId w:val="2"/>
  </w:num>
  <w:num w:numId="10">
    <w:abstractNumId w:val="7"/>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2"/>
    <w:rsid w:val="00002B45"/>
    <w:rsid w:val="00010D09"/>
    <w:rsid w:val="00014874"/>
    <w:rsid w:val="000536F8"/>
    <w:rsid w:val="0006777E"/>
    <w:rsid w:val="00075586"/>
    <w:rsid w:val="00094CF9"/>
    <w:rsid w:val="001769E1"/>
    <w:rsid w:val="001A5890"/>
    <w:rsid w:val="002E598E"/>
    <w:rsid w:val="00377AF8"/>
    <w:rsid w:val="004E7AA2"/>
    <w:rsid w:val="00570916"/>
    <w:rsid w:val="005C6949"/>
    <w:rsid w:val="005E1D63"/>
    <w:rsid w:val="005F55A4"/>
    <w:rsid w:val="006570F3"/>
    <w:rsid w:val="006B5CFB"/>
    <w:rsid w:val="0079347A"/>
    <w:rsid w:val="007C1E8D"/>
    <w:rsid w:val="007E00AC"/>
    <w:rsid w:val="00814332"/>
    <w:rsid w:val="0084079B"/>
    <w:rsid w:val="00873440"/>
    <w:rsid w:val="008E45F8"/>
    <w:rsid w:val="009105DF"/>
    <w:rsid w:val="00982468"/>
    <w:rsid w:val="009A226C"/>
    <w:rsid w:val="009B22B5"/>
    <w:rsid w:val="00A53845"/>
    <w:rsid w:val="00AC2A17"/>
    <w:rsid w:val="00AD53B9"/>
    <w:rsid w:val="00B21F6D"/>
    <w:rsid w:val="00B528BB"/>
    <w:rsid w:val="00BD6419"/>
    <w:rsid w:val="00BF5A8D"/>
    <w:rsid w:val="00C113DF"/>
    <w:rsid w:val="00C27764"/>
    <w:rsid w:val="00D935A4"/>
    <w:rsid w:val="00D97CFA"/>
    <w:rsid w:val="00DA24CD"/>
    <w:rsid w:val="00E36CB4"/>
    <w:rsid w:val="00E6716B"/>
    <w:rsid w:val="00EC0E59"/>
    <w:rsid w:val="00F16417"/>
    <w:rsid w:val="00F32317"/>
    <w:rsid w:val="00F85B13"/>
    <w:rsid w:val="00FD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4CF9"/>
    <w:pPr>
      <w:keepNext/>
      <w:spacing w:after="0" w:line="240" w:lineRule="auto"/>
      <w:outlineLvl w:val="0"/>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7CFA"/>
    <w:rPr>
      <w:b/>
      <w:bCs/>
    </w:rPr>
  </w:style>
  <w:style w:type="paragraph" w:styleId="NormalWeb">
    <w:name w:val="Normal (Web)"/>
    <w:basedOn w:val="Normal"/>
    <w:uiPriority w:val="99"/>
    <w:semiHidden/>
    <w:unhideWhenUsed/>
    <w:rsid w:val="00D97CFA"/>
    <w:pPr>
      <w:spacing w:before="100" w:beforeAutospacing="1"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00AC"/>
    <w:pPr>
      <w:ind w:left="720"/>
      <w:contextualSpacing/>
    </w:pPr>
  </w:style>
  <w:style w:type="character" w:customStyle="1" w:styleId="Heading1Char">
    <w:name w:val="Heading 1 Char"/>
    <w:basedOn w:val="DefaultParagraphFont"/>
    <w:link w:val="Heading1"/>
    <w:rsid w:val="00094CF9"/>
    <w:rPr>
      <w:rFonts w:ascii="Times New Roman" w:eastAsia="Times New Roman" w:hAnsi="Times New Roman" w:cs="Times New Roman"/>
      <w:sz w:val="32"/>
      <w:szCs w:val="20"/>
      <w:lang w:val="en-US"/>
    </w:rPr>
  </w:style>
  <w:style w:type="paragraph" w:styleId="Header">
    <w:name w:val="header"/>
    <w:basedOn w:val="Normal"/>
    <w:link w:val="HeaderChar"/>
    <w:uiPriority w:val="99"/>
    <w:unhideWhenUsed/>
    <w:rsid w:val="006B5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CFB"/>
  </w:style>
  <w:style w:type="paragraph" w:styleId="Footer">
    <w:name w:val="footer"/>
    <w:basedOn w:val="Normal"/>
    <w:link w:val="FooterChar"/>
    <w:uiPriority w:val="99"/>
    <w:unhideWhenUsed/>
    <w:rsid w:val="006B5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4CF9"/>
    <w:pPr>
      <w:keepNext/>
      <w:spacing w:after="0" w:line="240" w:lineRule="auto"/>
      <w:outlineLvl w:val="0"/>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7CFA"/>
    <w:rPr>
      <w:b/>
      <w:bCs/>
    </w:rPr>
  </w:style>
  <w:style w:type="paragraph" w:styleId="NormalWeb">
    <w:name w:val="Normal (Web)"/>
    <w:basedOn w:val="Normal"/>
    <w:uiPriority w:val="99"/>
    <w:semiHidden/>
    <w:unhideWhenUsed/>
    <w:rsid w:val="00D97CFA"/>
    <w:pPr>
      <w:spacing w:before="100" w:beforeAutospacing="1"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00AC"/>
    <w:pPr>
      <w:ind w:left="720"/>
      <w:contextualSpacing/>
    </w:pPr>
  </w:style>
  <w:style w:type="character" w:customStyle="1" w:styleId="Heading1Char">
    <w:name w:val="Heading 1 Char"/>
    <w:basedOn w:val="DefaultParagraphFont"/>
    <w:link w:val="Heading1"/>
    <w:rsid w:val="00094CF9"/>
    <w:rPr>
      <w:rFonts w:ascii="Times New Roman" w:eastAsia="Times New Roman" w:hAnsi="Times New Roman" w:cs="Times New Roman"/>
      <w:sz w:val="32"/>
      <w:szCs w:val="20"/>
      <w:lang w:val="en-US"/>
    </w:rPr>
  </w:style>
  <w:style w:type="paragraph" w:styleId="Header">
    <w:name w:val="header"/>
    <w:basedOn w:val="Normal"/>
    <w:link w:val="HeaderChar"/>
    <w:uiPriority w:val="99"/>
    <w:unhideWhenUsed/>
    <w:rsid w:val="006B5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CFB"/>
  </w:style>
  <w:style w:type="paragraph" w:styleId="Footer">
    <w:name w:val="footer"/>
    <w:basedOn w:val="Normal"/>
    <w:link w:val="FooterChar"/>
    <w:uiPriority w:val="99"/>
    <w:unhideWhenUsed/>
    <w:rsid w:val="006B5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5724">
      <w:bodyDiv w:val="1"/>
      <w:marLeft w:val="0"/>
      <w:marRight w:val="0"/>
      <w:marTop w:val="0"/>
      <w:marBottom w:val="0"/>
      <w:divBdr>
        <w:top w:val="none" w:sz="0" w:space="0" w:color="auto"/>
        <w:left w:val="none" w:sz="0" w:space="0" w:color="auto"/>
        <w:bottom w:val="none" w:sz="0" w:space="0" w:color="auto"/>
        <w:right w:val="none" w:sz="0" w:space="0" w:color="auto"/>
      </w:divBdr>
      <w:divsChild>
        <w:div w:id="562722041">
          <w:marLeft w:val="0"/>
          <w:marRight w:val="0"/>
          <w:marTop w:val="0"/>
          <w:marBottom w:val="0"/>
          <w:divBdr>
            <w:top w:val="none" w:sz="0" w:space="0" w:color="auto"/>
            <w:left w:val="none" w:sz="0" w:space="0" w:color="auto"/>
            <w:bottom w:val="none" w:sz="0" w:space="0" w:color="auto"/>
            <w:right w:val="none" w:sz="0" w:space="0" w:color="auto"/>
          </w:divBdr>
          <w:divsChild>
            <w:div w:id="1774091183">
              <w:marLeft w:val="0"/>
              <w:marRight w:val="0"/>
              <w:marTop w:val="0"/>
              <w:marBottom w:val="0"/>
              <w:divBdr>
                <w:top w:val="none" w:sz="0" w:space="0" w:color="auto"/>
                <w:left w:val="none" w:sz="0" w:space="0" w:color="auto"/>
                <w:bottom w:val="none" w:sz="0" w:space="0" w:color="auto"/>
                <w:right w:val="none" w:sz="0" w:space="0" w:color="auto"/>
              </w:divBdr>
              <w:divsChild>
                <w:div w:id="1393696359">
                  <w:marLeft w:val="0"/>
                  <w:marRight w:val="0"/>
                  <w:marTop w:val="0"/>
                  <w:marBottom w:val="0"/>
                  <w:divBdr>
                    <w:top w:val="none" w:sz="0" w:space="0" w:color="auto"/>
                    <w:left w:val="none" w:sz="0" w:space="0" w:color="auto"/>
                    <w:bottom w:val="none" w:sz="0" w:space="0" w:color="auto"/>
                    <w:right w:val="none" w:sz="0" w:space="0" w:color="auto"/>
                  </w:divBdr>
                  <w:divsChild>
                    <w:div w:id="1394426583">
                      <w:marLeft w:val="0"/>
                      <w:marRight w:val="0"/>
                      <w:marTop w:val="0"/>
                      <w:marBottom w:val="0"/>
                      <w:divBdr>
                        <w:top w:val="none" w:sz="0" w:space="0" w:color="auto"/>
                        <w:left w:val="none" w:sz="0" w:space="0" w:color="auto"/>
                        <w:bottom w:val="none" w:sz="0" w:space="0" w:color="auto"/>
                        <w:right w:val="none" w:sz="0" w:space="0" w:color="auto"/>
                      </w:divBdr>
                      <w:divsChild>
                        <w:div w:id="1828864590">
                          <w:marLeft w:val="0"/>
                          <w:marRight w:val="0"/>
                          <w:marTop w:val="0"/>
                          <w:marBottom w:val="0"/>
                          <w:divBdr>
                            <w:top w:val="none" w:sz="0" w:space="0" w:color="auto"/>
                            <w:left w:val="none" w:sz="0" w:space="0" w:color="auto"/>
                            <w:bottom w:val="none" w:sz="0" w:space="0" w:color="auto"/>
                            <w:right w:val="none" w:sz="0" w:space="0" w:color="auto"/>
                          </w:divBdr>
                          <w:divsChild>
                            <w:div w:id="1987009378">
                              <w:marLeft w:val="0"/>
                              <w:marRight w:val="0"/>
                              <w:marTop w:val="0"/>
                              <w:marBottom w:val="0"/>
                              <w:divBdr>
                                <w:top w:val="none" w:sz="0" w:space="0" w:color="auto"/>
                                <w:left w:val="none" w:sz="0" w:space="0" w:color="auto"/>
                                <w:bottom w:val="none" w:sz="0" w:space="0" w:color="auto"/>
                                <w:right w:val="none" w:sz="0" w:space="0" w:color="auto"/>
                              </w:divBdr>
                              <w:divsChild>
                                <w:div w:id="1745369322">
                                  <w:marLeft w:val="0"/>
                                  <w:marRight w:val="0"/>
                                  <w:marTop w:val="0"/>
                                  <w:marBottom w:val="0"/>
                                  <w:divBdr>
                                    <w:top w:val="none" w:sz="0" w:space="0" w:color="auto"/>
                                    <w:left w:val="none" w:sz="0" w:space="0" w:color="auto"/>
                                    <w:bottom w:val="none" w:sz="0" w:space="0" w:color="auto"/>
                                    <w:right w:val="none" w:sz="0" w:space="0" w:color="auto"/>
                                  </w:divBdr>
                                  <w:divsChild>
                                    <w:div w:id="72093039">
                                      <w:marLeft w:val="225"/>
                                      <w:marRight w:val="225"/>
                                      <w:marTop w:val="0"/>
                                      <w:marBottom w:val="300"/>
                                      <w:divBdr>
                                        <w:top w:val="none" w:sz="0" w:space="0" w:color="auto"/>
                                        <w:left w:val="none" w:sz="0" w:space="0" w:color="auto"/>
                                        <w:bottom w:val="none" w:sz="0" w:space="0" w:color="auto"/>
                                        <w:right w:val="none" w:sz="0" w:space="0" w:color="auto"/>
                                      </w:divBdr>
                                      <w:divsChild>
                                        <w:div w:id="1044596894">
                                          <w:marLeft w:val="0"/>
                                          <w:marRight w:val="0"/>
                                          <w:marTop w:val="0"/>
                                          <w:marBottom w:val="0"/>
                                          <w:divBdr>
                                            <w:top w:val="none" w:sz="0" w:space="0" w:color="auto"/>
                                            <w:left w:val="none" w:sz="0" w:space="0" w:color="auto"/>
                                            <w:bottom w:val="none" w:sz="0" w:space="0" w:color="auto"/>
                                            <w:right w:val="none" w:sz="0" w:space="0" w:color="auto"/>
                                          </w:divBdr>
                                          <w:divsChild>
                                            <w:div w:id="1976372533">
                                              <w:marLeft w:val="0"/>
                                              <w:marRight w:val="0"/>
                                              <w:marTop w:val="0"/>
                                              <w:marBottom w:val="0"/>
                                              <w:divBdr>
                                                <w:top w:val="none" w:sz="0" w:space="0" w:color="auto"/>
                                                <w:left w:val="none" w:sz="0" w:space="0" w:color="auto"/>
                                                <w:bottom w:val="none" w:sz="0" w:space="0" w:color="auto"/>
                                                <w:right w:val="none" w:sz="0" w:space="0" w:color="auto"/>
                                              </w:divBdr>
                                              <w:divsChild>
                                                <w:div w:id="10118797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Rito Mabunda</dc:creator>
  <cp:lastModifiedBy>Rito Mabunda</cp:lastModifiedBy>
  <cp:revision>38</cp:revision>
  <dcterms:created xsi:type="dcterms:W3CDTF">2015-07-04T06:21:00Z</dcterms:created>
  <dcterms:modified xsi:type="dcterms:W3CDTF">2015-10-15T15:42:00Z</dcterms:modified>
</cp:coreProperties>
</file>